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3108EB7E"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commentRangeStart w:id="0"/>
      <w:r w:rsidRPr="00892170">
        <w:rPr>
          <w:rFonts w:asciiTheme="majorHAnsi" w:hAnsiTheme="majorHAnsi" w:cstheme="majorHAnsi"/>
          <w:b/>
          <w:caps/>
          <w:sz w:val="20"/>
          <w:szCs w:val="20"/>
        </w:rPr>
        <w:t>všeobecné obchodné podmienky pre e-shopy</w:t>
      </w:r>
      <w:commentRangeEnd w:id="0"/>
      <w:r w:rsidR="006D2DD8" w:rsidRPr="00892170">
        <w:rPr>
          <w:rStyle w:val="CommentReference"/>
          <w:rFonts w:asciiTheme="majorHAnsi" w:hAnsiTheme="majorHAnsi" w:cstheme="majorHAnsi"/>
          <w:b/>
          <w:caps/>
          <w:sz w:val="20"/>
          <w:szCs w:val="20"/>
        </w:rPr>
        <w:commentReference w:id="0"/>
      </w:r>
    </w:p>
    <w:p w14:paraId="318787B2" w14:textId="03E89CEF"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Tieto všeobecné obchodné podmienky ("</w:t>
      </w:r>
      <w:r w:rsidRPr="00892170">
        <w:rPr>
          <w:rFonts w:asciiTheme="majorHAnsi" w:hAnsiTheme="majorHAnsi" w:cstheme="majorHAnsi"/>
          <w:b/>
          <w:bCs/>
          <w:sz w:val="20"/>
          <w:szCs w:val="20"/>
        </w:rPr>
        <w:t>Podmienky</w:t>
      </w:r>
      <w:r w:rsidRPr="00892170">
        <w:rPr>
          <w:rFonts w:asciiTheme="majorHAnsi" w:hAnsiTheme="majorHAnsi" w:cstheme="majorHAnsi"/>
          <w:sz w:val="20"/>
          <w:szCs w:val="20"/>
        </w:rPr>
        <w:t xml:space="preserve">") upravujú práva a povinnosti Vás, ako kupujúcich a </w:t>
      </w:r>
      <w:r w:rsidR="003C788E">
        <w:rPr>
          <w:rFonts w:asciiTheme="majorHAnsi" w:hAnsiTheme="majorHAnsi" w:cstheme="majorHAnsi"/>
          <w:sz w:val="20"/>
          <w:szCs w:val="20"/>
        </w:rPr>
        <w:t>N</w:t>
      </w:r>
      <w:r w:rsidRPr="00892170">
        <w:rPr>
          <w:rFonts w:asciiTheme="majorHAnsi" w:hAnsiTheme="majorHAnsi" w:cstheme="majorHAnsi"/>
          <w:sz w:val="20"/>
          <w:szCs w:val="20"/>
        </w:rPr>
        <w:t>ás ako predávajúc</w:t>
      </w:r>
      <w:r w:rsidR="003C788E">
        <w:rPr>
          <w:rFonts w:asciiTheme="majorHAnsi" w:hAnsiTheme="majorHAnsi" w:cstheme="majorHAnsi"/>
          <w:sz w:val="20"/>
          <w:szCs w:val="20"/>
        </w:rPr>
        <w:t>eho</w:t>
      </w:r>
      <w:r w:rsidR="001E4D37">
        <w:rPr>
          <w:rFonts w:asciiTheme="majorHAnsi" w:hAnsiTheme="majorHAnsi" w:cstheme="majorHAnsi"/>
          <w:sz w:val="20"/>
          <w:szCs w:val="20"/>
        </w:rPr>
        <w:t>, resp. obchodníka</w:t>
      </w:r>
      <w:r w:rsidRPr="00892170">
        <w:rPr>
          <w:rFonts w:asciiTheme="majorHAnsi" w:hAnsiTheme="majorHAnsi" w:cstheme="majorHAnsi"/>
          <w:sz w:val="20"/>
          <w:szCs w:val="20"/>
        </w:rPr>
        <w:t xml:space="preserve"> v rámci zmluvných vzťahov uzavretých prostredníctvom</w:t>
      </w:r>
      <w:r w:rsidR="005248BD">
        <w:rPr>
          <w:rFonts w:asciiTheme="majorHAnsi" w:hAnsiTheme="majorHAnsi" w:cstheme="majorHAnsi"/>
          <w:sz w:val="20"/>
          <w:szCs w:val="20"/>
        </w:rPr>
        <w:t xml:space="preserve"> komunikácie na diaľku, konkrétneprostredníctvom </w:t>
      </w:r>
      <w:r w:rsidRPr="00892170">
        <w:rPr>
          <w:rFonts w:asciiTheme="majorHAnsi" w:hAnsiTheme="majorHAnsi" w:cstheme="majorHAnsi"/>
          <w:sz w:val="20"/>
          <w:szCs w:val="20"/>
        </w:rPr>
        <w:t xml:space="preserve">E-shopu na webových stránkach </w:t>
      </w:r>
      <w:r w:rsidR="00CB6BEC">
        <w:rPr>
          <w:rFonts w:asciiTheme="majorHAnsi" w:hAnsiTheme="majorHAnsi" w:cstheme="majorHAnsi"/>
          <w:b/>
          <w:bCs/>
          <w:sz w:val="20"/>
          <w:szCs w:val="20"/>
        </w:rPr>
        <w:t>www.mamibox.sk</w:t>
      </w:r>
      <w:r w:rsidRPr="00892170">
        <w:rPr>
          <w:rFonts w:asciiTheme="majorHAnsi" w:hAnsiTheme="majorHAnsi" w:cstheme="majorHAnsi"/>
          <w:sz w:val="20"/>
          <w:szCs w:val="20"/>
        </w:rPr>
        <w:t>.</w:t>
      </w:r>
    </w:p>
    <w:p w14:paraId="71831D99" w14:textId="13855971" w:rsidR="00DB54A6" w:rsidRPr="00892170" w:rsidRDefault="00DB54A6" w:rsidP="00DB54A6">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Všetky informácie o sprac</w:t>
      </w:r>
      <w:r w:rsidR="003C788E">
        <w:rPr>
          <w:rFonts w:asciiTheme="majorHAnsi" w:hAnsiTheme="majorHAnsi" w:cstheme="majorHAnsi"/>
          <w:sz w:val="20"/>
          <w:szCs w:val="20"/>
        </w:rPr>
        <w:t>ú</w:t>
      </w:r>
      <w:r w:rsidRPr="00892170">
        <w:rPr>
          <w:rFonts w:asciiTheme="majorHAnsi" w:hAnsiTheme="majorHAnsi" w:cstheme="majorHAnsi"/>
          <w:sz w:val="20"/>
          <w:szCs w:val="20"/>
        </w:rPr>
        <w:t>vaní Vašich osobných údajov sú obsiahnuté v zásadách spracúvania osobných údajov, ktoré nájdete tu</w:t>
      </w:r>
      <w:r w:rsidR="008341B3">
        <w:rPr>
          <w:rFonts w:asciiTheme="majorHAnsi" w:hAnsiTheme="majorHAnsi" w:cstheme="majorHAnsi"/>
          <w:sz w:val="20"/>
          <w:szCs w:val="20"/>
        </w:rPr>
        <w:t xml:space="preserve"> </w:t>
      </w:r>
      <w:r w:rsidR="008341B3" w:rsidRPr="008341B3">
        <w:rPr>
          <w:rFonts w:asciiTheme="majorHAnsi" w:hAnsiTheme="majorHAnsi" w:cstheme="majorHAnsi"/>
          <w:sz w:val="20"/>
          <w:szCs w:val="20"/>
        </w:rPr>
        <w:t>podmienky-ochrany-osobnych-udajov</w:t>
      </w:r>
      <w:r w:rsidR="008341B3">
        <w:rPr>
          <w:rFonts w:asciiTheme="majorHAnsi" w:hAnsiTheme="majorHAnsi" w:cstheme="majorHAnsi"/>
          <w:sz w:val="20"/>
          <w:szCs w:val="20"/>
        </w:rPr>
        <w:t>.</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ListParagraph"/>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E-shope</w:t>
      </w:r>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6BDAA202" w:rsidR="00DB54A6" w:rsidRPr="00892170" w:rsidRDefault="00DB54A6" w:rsidP="00DB54A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E-shop</w:t>
      </w:r>
      <w:r w:rsidRPr="00892170">
        <w:rPr>
          <w:rFonts w:asciiTheme="majorHAnsi" w:hAnsiTheme="majorHAnsi" w:cstheme="majorHAnsi"/>
          <w:bCs/>
          <w:sz w:val="20"/>
          <w:szCs w:val="20"/>
          <w:lang w:val="sk-SK"/>
        </w:rPr>
        <w:t xml:space="preserve"> je internetový obchod prevádzkovaný Nami na adrese </w:t>
      </w:r>
      <w:r w:rsidR="00CB6BEC">
        <w:rPr>
          <w:rFonts w:asciiTheme="majorHAnsi" w:hAnsiTheme="majorHAnsi" w:cstheme="majorHAnsi"/>
          <w:b/>
          <w:bCs/>
          <w:sz w:val="20"/>
          <w:szCs w:val="20"/>
          <w:lang w:val="sk-SK"/>
        </w:rPr>
        <w:t>www.mamibox.sk</w:t>
      </w:r>
      <w:r w:rsidRPr="00892170">
        <w:rPr>
          <w:rFonts w:asciiTheme="majorHAnsi" w:hAnsiTheme="majorHAnsi" w:cstheme="majorHAnsi"/>
          <w:bCs/>
          <w:sz w:val="20"/>
          <w:szCs w:val="20"/>
          <w:lang w:val="sk-SK"/>
        </w:rPr>
        <w:t>, na ktorom bude prebiehať nákup Tovaru;</w:t>
      </w:r>
    </w:p>
    <w:p w14:paraId="765322BB" w14:textId="77777777"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41DEBA07" w:rsidR="00DB54A6" w:rsidRPr="00C14DCA" w:rsidRDefault="00DB54A6" w:rsidP="00C14DCA">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CB6BEC">
        <w:rPr>
          <w:rFonts w:asciiTheme="majorHAnsi" w:hAnsiTheme="majorHAnsi" w:cstheme="majorHAnsi"/>
          <w:b/>
          <w:bCs/>
          <w:sz w:val="20"/>
          <w:szCs w:val="20"/>
          <w:lang w:val="sk-SK"/>
        </w:rPr>
        <w:t>encoderium s.r.o.</w:t>
      </w:r>
      <w:r w:rsidRPr="00892170">
        <w:rPr>
          <w:rFonts w:asciiTheme="majorHAnsi" w:hAnsiTheme="majorHAnsi" w:cstheme="majorHAnsi"/>
          <w:bCs/>
          <w:sz w:val="20"/>
          <w:szCs w:val="20"/>
          <w:lang w:val="sk-SK"/>
        </w:rPr>
        <w:t xml:space="preserve">, so sídlom </w:t>
      </w:r>
      <w:r w:rsidR="00CB6BEC" w:rsidRPr="00CB6BEC">
        <w:rPr>
          <w:rFonts w:asciiTheme="majorHAnsi" w:hAnsiTheme="majorHAnsi" w:cstheme="majorHAnsi"/>
          <w:b/>
          <w:bCs/>
          <w:sz w:val="20"/>
          <w:szCs w:val="20"/>
          <w:highlight w:val="yellow"/>
          <w:lang w:val="en-GB"/>
        </w:rPr>
        <w:t>Jarková 2 080 01 Prešov</w:t>
      </w:r>
      <w:r w:rsidRPr="00892170">
        <w:rPr>
          <w:rFonts w:asciiTheme="majorHAnsi" w:hAnsiTheme="majorHAnsi" w:cstheme="majorHAnsi"/>
          <w:bCs/>
          <w:sz w:val="20"/>
          <w:szCs w:val="20"/>
          <w:lang w:val="sk-SK"/>
        </w:rPr>
        <w:t>, IČO</w:t>
      </w:r>
      <w:r w:rsidR="00CB6BEC" w:rsidRPr="00CB6BEC">
        <w:t xml:space="preserve"> </w:t>
      </w:r>
      <w:r w:rsidR="00CB6BEC" w:rsidRPr="00CB6BEC">
        <w:rPr>
          <w:rFonts w:asciiTheme="majorHAnsi" w:hAnsiTheme="majorHAnsi" w:cstheme="majorHAnsi"/>
          <w:b/>
          <w:bCs/>
          <w:sz w:val="20"/>
          <w:szCs w:val="20"/>
          <w:lang w:val="sk-SK"/>
        </w:rPr>
        <w:t>56650035</w:t>
      </w:r>
      <w:r w:rsidRPr="00892170">
        <w:rPr>
          <w:rFonts w:asciiTheme="majorHAnsi" w:hAnsiTheme="majorHAnsi" w:cstheme="majorHAnsi"/>
          <w:bCs/>
          <w:sz w:val="20"/>
          <w:szCs w:val="20"/>
          <w:lang w:val="sk-SK"/>
        </w:rPr>
        <w:t xml:space="preserve">, 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r w:rsidR="00D031A9" w:rsidRPr="00D031A9">
        <w:rPr>
          <w:rFonts w:asciiTheme="majorHAnsi" w:hAnsiTheme="majorHAnsi" w:cstheme="majorHAnsi"/>
          <w:bCs/>
          <w:sz w:val="20"/>
          <w:szCs w:val="20"/>
          <w:lang w:val="sk-SK"/>
        </w:rPr>
        <w:t xml:space="preserve">vedenom Okresným súdom </w:t>
      </w:r>
      <w:r w:rsidR="00CB6BEC">
        <w:rPr>
          <w:rFonts w:asciiTheme="majorHAnsi" w:hAnsiTheme="majorHAnsi" w:cstheme="majorHAnsi"/>
          <w:b/>
          <w:bCs/>
          <w:sz w:val="20"/>
          <w:szCs w:val="20"/>
          <w:lang w:val="sk-SK"/>
        </w:rPr>
        <w:t>Prešov</w:t>
      </w:r>
      <w:r w:rsidR="00D031A9" w:rsidRPr="00892170">
        <w:rPr>
          <w:rFonts w:asciiTheme="majorHAnsi" w:hAnsiTheme="majorHAnsi" w:cstheme="majorHAnsi"/>
          <w:b/>
          <w:bCs/>
          <w:sz w:val="20"/>
          <w:szCs w:val="20"/>
          <w:lang w:val="sk-SK"/>
        </w:rPr>
        <w:t>,</w:t>
      </w:r>
      <w:r w:rsidR="00D031A9">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 xml:space="preserve">oddiel </w:t>
      </w:r>
      <w:r w:rsidR="00CB6BEC">
        <w:rPr>
          <w:rFonts w:asciiTheme="majorHAnsi" w:hAnsiTheme="majorHAnsi" w:cstheme="majorHAnsi"/>
          <w:b/>
          <w:bCs/>
          <w:sz w:val="20"/>
          <w:szCs w:val="20"/>
          <w:lang w:val="sk-SK"/>
        </w:rPr>
        <w:t>Sro</w:t>
      </w:r>
      <w:r w:rsidRPr="00892170">
        <w:rPr>
          <w:rFonts w:asciiTheme="majorHAnsi" w:hAnsiTheme="majorHAnsi" w:cstheme="majorHAnsi"/>
          <w:b/>
          <w:bCs/>
          <w:sz w:val="20"/>
          <w:szCs w:val="20"/>
          <w:lang w:val="sk-SK"/>
        </w:rPr>
        <w:t xml:space="preserve">, </w:t>
      </w:r>
      <w:r w:rsidRPr="00892170">
        <w:rPr>
          <w:rFonts w:asciiTheme="majorHAnsi" w:hAnsiTheme="majorHAnsi" w:cstheme="majorHAnsi"/>
          <w:sz w:val="20"/>
          <w:szCs w:val="20"/>
          <w:lang w:val="sk-SK"/>
        </w:rPr>
        <w:t>vložk</w:t>
      </w:r>
      <w:r w:rsidR="003F08D3">
        <w:rPr>
          <w:rFonts w:asciiTheme="majorHAnsi" w:hAnsiTheme="majorHAnsi" w:cstheme="majorHAnsi"/>
          <w:sz w:val="20"/>
          <w:szCs w:val="20"/>
          <w:lang w:val="sk-SK"/>
        </w:rPr>
        <w:t>a</w:t>
      </w:r>
      <w:r w:rsidRPr="00892170">
        <w:rPr>
          <w:rFonts w:asciiTheme="majorHAnsi" w:hAnsiTheme="majorHAnsi" w:cstheme="majorHAnsi"/>
          <w:sz w:val="20"/>
          <w:szCs w:val="20"/>
          <w:lang w:val="sk-SK"/>
        </w:rPr>
        <w:t xml:space="preserve"> č.</w:t>
      </w:r>
      <w:r w:rsidR="00CB6BEC">
        <w:rPr>
          <w:rFonts w:asciiTheme="majorHAnsi" w:hAnsiTheme="majorHAnsi" w:cstheme="majorHAnsi"/>
          <w:sz w:val="20"/>
          <w:szCs w:val="20"/>
          <w:lang w:val="sk-SK"/>
        </w:rPr>
        <w:t xml:space="preserve"> 48970</w:t>
      </w:r>
      <w:r w:rsidR="00CB6BEC">
        <w:rPr>
          <w:rFonts w:asciiTheme="majorHAnsi" w:hAnsiTheme="majorHAnsi" w:cstheme="majorHAnsi"/>
          <w:sz w:val="20"/>
          <w:szCs w:val="20"/>
          <w:lang w:val="en-US"/>
        </w:rPr>
        <w:t>/P</w:t>
      </w:r>
      <w:r w:rsidRPr="00892170">
        <w:rPr>
          <w:rFonts w:asciiTheme="majorHAnsi" w:hAnsiTheme="majorHAnsi" w:cstheme="majorHAnsi"/>
          <w:b/>
          <w:bCs/>
          <w:sz w:val="20"/>
          <w:szCs w:val="20"/>
          <w:lang w:val="sk-SK"/>
        </w:rPr>
        <w:t>,</w:t>
      </w:r>
      <w:r w:rsidRPr="00892170">
        <w:rPr>
          <w:rFonts w:asciiTheme="majorHAnsi" w:hAnsiTheme="majorHAnsi" w:cstheme="majorHAnsi"/>
          <w:bCs/>
          <w:sz w:val="20"/>
          <w:szCs w:val="20"/>
          <w:lang w:val="sk-SK"/>
        </w:rPr>
        <w:t xml:space="preserve"> </w:t>
      </w:r>
      <w:commentRangeEnd w:id="1"/>
      <w:r w:rsidR="006D2DD8" w:rsidRPr="00892170">
        <w:rPr>
          <w:rStyle w:val="CommentReference"/>
          <w:rFonts w:asciiTheme="majorHAnsi" w:hAnsiTheme="majorHAnsi" w:cstheme="majorHAnsi"/>
          <w:bCs/>
          <w:sz w:val="20"/>
          <w:szCs w:val="20"/>
          <w:lang w:val="sk-SK"/>
        </w:rPr>
        <w:commentReference w:id="1"/>
      </w:r>
      <w:r w:rsidRPr="00892170">
        <w:rPr>
          <w:rFonts w:asciiTheme="majorHAnsi" w:hAnsiTheme="majorHAnsi" w:cstheme="majorHAnsi"/>
          <w:bCs/>
          <w:sz w:val="20"/>
          <w:szCs w:val="20"/>
          <w:lang w:val="sk-SK"/>
        </w:rPr>
        <w:t xml:space="preserve"> e-mail </w:t>
      </w:r>
      <w:r w:rsidR="00B22121">
        <w:rPr>
          <w:rFonts w:asciiTheme="majorHAnsi" w:hAnsiTheme="majorHAnsi" w:cstheme="majorHAnsi"/>
          <w:b/>
          <w:bCs/>
          <w:sz w:val="20"/>
          <w:szCs w:val="20"/>
          <w:lang w:val="sk-SK"/>
        </w:rPr>
        <w:t>support@encoderium.com</w:t>
      </w:r>
      <w:r w:rsidRPr="00892170">
        <w:rPr>
          <w:rFonts w:asciiTheme="majorHAnsi" w:hAnsiTheme="majorHAnsi" w:cstheme="majorHAnsi"/>
          <w:bCs/>
          <w:sz w:val="20"/>
          <w:szCs w:val="20"/>
          <w:lang w:val="sk-SK"/>
        </w:rPr>
        <w:t xml:space="preserve">, telefónne číslo </w:t>
      </w:r>
      <w:r w:rsidR="00B22121">
        <w:rPr>
          <w:rFonts w:asciiTheme="majorHAnsi" w:hAnsiTheme="majorHAnsi" w:cstheme="majorHAnsi"/>
          <w:b/>
          <w:bCs/>
          <w:sz w:val="20"/>
          <w:szCs w:val="20"/>
          <w:lang w:val="sk-SK"/>
        </w:rPr>
        <w:t>+421 944 458 801</w:t>
      </w:r>
      <w:r w:rsidRPr="00892170">
        <w:rPr>
          <w:rFonts w:asciiTheme="majorHAnsi" w:hAnsiTheme="majorHAnsi" w:cstheme="majorHAnsi"/>
          <w:bCs/>
          <w:sz w:val="20"/>
          <w:szCs w:val="20"/>
          <w:lang w:val="sk-SK"/>
        </w:rPr>
        <w:t>,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2"/>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E-shope</w:t>
      </w:r>
      <w:r w:rsidR="00FF2FDE" w:rsidRPr="00AC6D6D">
        <w:rPr>
          <w:rFonts w:asciiTheme="majorHAnsi" w:hAnsiTheme="majorHAnsi" w:cstheme="majorHAnsi"/>
          <w:bCs/>
          <w:sz w:val="20"/>
          <w:szCs w:val="20"/>
          <w:lang w:val="sk-SK"/>
        </w:rPr>
        <w:t xml:space="preserve">, vrátane </w:t>
      </w:r>
      <w:r w:rsidR="00980B31" w:rsidRPr="00AC6D6D">
        <w:rPr>
          <w:rFonts w:asciiTheme="majorHAnsi" w:hAnsiTheme="majorHAnsi" w:cstheme="majorHAnsi"/>
          <w:bCs/>
          <w:sz w:val="20"/>
          <w:szCs w:val="20"/>
          <w:lang w:val="sk-SK"/>
        </w:rPr>
        <w:t xml:space="preserve">hnuteľného </w:t>
      </w:r>
      <w:r w:rsidR="0047519D" w:rsidRPr="00AC6D6D">
        <w:rPr>
          <w:rFonts w:asciiTheme="majorHAnsi" w:hAnsiTheme="majorHAnsi" w:cstheme="majorHAnsi"/>
          <w:bCs/>
          <w:sz w:val="20"/>
          <w:szCs w:val="20"/>
          <w:lang w:val="sk-SK"/>
        </w:rPr>
        <w:t>Tovaru obsahujúceho Digitálny obsah alebo Digitálne služby</w:t>
      </w:r>
      <w:r w:rsidRPr="00892170">
        <w:rPr>
          <w:rFonts w:asciiTheme="majorHAnsi" w:hAnsiTheme="majorHAnsi" w:cstheme="majorHAnsi"/>
          <w:b/>
          <w:sz w:val="20"/>
          <w:szCs w:val="20"/>
          <w:lang w:val="sk-SK"/>
        </w:rPr>
        <w:t>;</w:t>
      </w:r>
      <w:commentRangeEnd w:id="2"/>
      <w:r w:rsidR="006D2DD8" w:rsidRPr="00892170">
        <w:rPr>
          <w:rStyle w:val="CommentReference"/>
          <w:rFonts w:asciiTheme="majorHAnsi" w:hAnsiTheme="majorHAnsi" w:cstheme="majorHAnsi"/>
          <w:bCs/>
          <w:sz w:val="20"/>
          <w:szCs w:val="20"/>
          <w:lang w:val="sk-SK"/>
        </w:rPr>
        <w:commentReference w:id="2"/>
      </w:r>
    </w:p>
    <w:p w14:paraId="44E35A1C" w14:textId="05774A75"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E-shope,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r w:rsidRPr="00892170">
        <w:rPr>
          <w:rFonts w:asciiTheme="majorHAnsi" w:hAnsiTheme="majorHAnsi" w:cstheme="majorHAnsi"/>
          <w:bCs/>
          <w:sz w:val="20"/>
          <w:szCs w:val="20"/>
          <w:lang w:val="sk-SK"/>
        </w:rPr>
        <w:t>shopu,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3"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commentRangeStart w:id="4"/>
      <w:r w:rsidRPr="00892170">
        <w:rPr>
          <w:rFonts w:asciiTheme="majorHAnsi" w:hAnsiTheme="majorHAnsi" w:cstheme="majorHAnsi"/>
          <w:bCs/>
          <w:sz w:val="20"/>
          <w:szCs w:val="20"/>
          <w:lang w:val="sk-SK"/>
        </w:rPr>
        <w:t>webové rozhranie E-shopu.</w:t>
      </w:r>
      <w:commentRangeEnd w:id="4"/>
      <w:r w:rsidR="006D2DD8" w:rsidRPr="00892170">
        <w:rPr>
          <w:rStyle w:val="CommentReference"/>
          <w:rFonts w:asciiTheme="majorHAnsi" w:hAnsiTheme="majorHAnsi" w:cstheme="majorHAnsi"/>
          <w:bCs/>
          <w:sz w:val="20"/>
          <w:szCs w:val="20"/>
          <w:lang w:val="sk-SK"/>
        </w:rPr>
        <w:commentReference w:id="4"/>
      </w:r>
    </w:p>
    <w:p w14:paraId="09F6F441" w14:textId="4B6C4A39" w:rsidR="00D876BF" w:rsidRPr="00892170" w:rsidRDefault="00D876BF" w:rsidP="00D876BF">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Zmluvu s Nami je možné uzavrieť iba </w:t>
      </w:r>
      <w:commentRangeStart w:id="5"/>
      <w:r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highlight w:val="yellow"/>
          <w:lang w:val="sk-SK"/>
        </w:rPr>
        <w:t>slovenskom</w:t>
      </w:r>
      <w:r w:rsidRPr="00892170">
        <w:rPr>
          <w:rFonts w:asciiTheme="majorHAnsi" w:hAnsiTheme="majorHAnsi" w:cstheme="majorHAnsi"/>
          <w:bCs/>
          <w:sz w:val="20"/>
          <w:szCs w:val="20"/>
          <w:lang w:val="sk-SK"/>
        </w:rPr>
        <w:t xml:space="preserve"> jazyku.</w:t>
      </w:r>
      <w:commentRangeEnd w:id="5"/>
      <w:r w:rsidR="006D2DD8" w:rsidRPr="00892170">
        <w:rPr>
          <w:rStyle w:val="CommentReference"/>
          <w:rFonts w:asciiTheme="majorHAnsi" w:hAnsiTheme="majorHAnsi" w:cstheme="majorHAnsi"/>
          <w:bCs/>
          <w:sz w:val="20"/>
          <w:szCs w:val="20"/>
          <w:lang w:val="sk-SK"/>
        </w:rPr>
        <w:commentReference w:id="5"/>
      </w:r>
    </w:p>
    <w:p w14:paraId="170A89EE" w14:textId="1CAF6DE0"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E-shopu,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E-shope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0BA0C21C" w:rsidR="00EB409D" w:rsidRPr="00892170" w:rsidRDefault="00EB409D" w:rsidP="00852672">
      <w:pPr>
        <w:pStyle w:val="ListParagraph"/>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nakupovanom Tovare (na E-shope označujete Tovar, o ktorého nákup máte záujem, tlačidlom "</w:t>
      </w:r>
      <w:commentRangeStart w:id="6"/>
      <w:r w:rsidRPr="00892170">
        <w:rPr>
          <w:rFonts w:asciiTheme="majorHAnsi" w:hAnsiTheme="majorHAnsi" w:cstheme="majorHAnsi"/>
          <w:bCs/>
          <w:sz w:val="20"/>
          <w:szCs w:val="20"/>
          <w:highlight w:val="yellow"/>
          <w:lang w:val="sk-SK"/>
        </w:rPr>
        <w:t>Pridať do košíka</w:t>
      </w:r>
      <w:commentRangeEnd w:id="6"/>
      <w:r w:rsidR="006D2DD8" w:rsidRPr="00892170">
        <w:rPr>
          <w:rStyle w:val="CommentReference"/>
          <w:rFonts w:asciiTheme="majorHAnsi" w:hAnsiTheme="majorHAnsi" w:cstheme="majorHAnsi"/>
          <w:bCs/>
          <w:sz w:val="20"/>
          <w:szCs w:val="20"/>
          <w:lang w:val="sk-SK"/>
        </w:rPr>
        <w:commentReference w:id="6"/>
      </w:r>
      <w:r w:rsidRPr="00892170">
        <w:rPr>
          <w:rFonts w:asciiTheme="majorHAnsi" w:hAnsiTheme="majorHAnsi" w:cstheme="majorHAnsi"/>
          <w:bCs/>
          <w:sz w:val="20"/>
          <w:szCs w:val="20"/>
          <w:lang w:val="sk-SK"/>
        </w:rPr>
        <w:t>");</w:t>
      </w:r>
    </w:p>
    <w:p w14:paraId="3723A524" w14:textId="1116E38C" w:rsidR="00EB409D" w:rsidRPr="00892170" w:rsidRDefault="00EB409D" w:rsidP="00852672">
      <w:pPr>
        <w:pStyle w:val="ListParagraph"/>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E-shopu,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ListParagraph"/>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5ED1D23C" w14:textId="6CC690C0" w:rsidR="00CE15A5" w:rsidRDefault="00EB409D" w:rsidP="0038648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6FBADE45"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Pr="001F2E2E">
        <w:rPr>
          <w:rFonts w:asciiTheme="majorHAnsi" w:hAnsiTheme="majorHAnsi" w:cstheme="majorHAnsi"/>
          <w:bCs/>
          <w:sz w:val="20"/>
          <w:szCs w:val="20"/>
          <w:lang w:val="sk-SK"/>
        </w:rPr>
        <w:t xml:space="preserve">súhlas, v opačnom prípade nebude možné Objednávku vytvoriť. </w:t>
      </w:r>
      <w:commentRangeStart w:id="7"/>
      <w:r w:rsidRPr="001F2E2E">
        <w:rPr>
          <w:rFonts w:asciiTheme="majorHAnsi" w:hAnsiTheme="majorHAnsi" w:cstheme="majorHAnsi"/>
          <w:bCs/>
          <w:sz w:val="20"/>
          <w:szCs w:val="20"/>
          <w:lang w:val="sk-SK"/>
        </w:rPr>
        <w:t>K potvrdeniu a súhlasu slúži zaškrtávacie políčko</w:t>
      </w:r>
      <w:commentRangeEnd w:id="7"/>
      <w:r w:rsidR="006D2DD8" w:rsidRPr="001F2E2E">
        <w:rPr>
          <w:rStyle w:val="CommentReference"/>
          <w:rFonts w:asciiTheme="majorHAnsi" w:hAnsiTheme="majorHAnsi" w:cstheme="majorHAnsi"/>
          <w:bCs/>
          <w:sz w:val="20"/>
          <w:szCs w:val="20"/>
          <w:lang w:val="sk-SK"/>
        </w:rPr>
        <w:commentReference w:id="7"/>
      </w:r>
      <w:r w:rsidRPr="001F2E2E">
        <w:rPr>
          <w:rFonts w:asciiTheme="majorHAnsi" w:hAnsiTheme="majorHAnsi" w:cstheme="majorHAnsi"/>
          <w:bCs/>
          <w:sz w:val="20"/>
          <w:szCs w:val="20"/>
          <w:lang w:val="sk-SK"/>
        </w:rPr>
        <w:t>.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8"/>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8"/>
      <w:r w:rsidR="00DE393E" w:rsidRPr="00892170">
        <w:rPr>
          <w:rStyle w:val="CommentReference"/>
          <w:rFonts w:asciiTheme="majorHAnsi" w:hAnsiTheme="majorHAnsi" w:cstheme="majorHAnsi"/>
          <w:bCs/>
          <w:sz w:val="20"/>
          <w:szCs w:val="20"/>
          <w:lang w:val="sk-SK"/>
        </w:rPr>
        <w:commentReference w:id="8"/>
      </w:r>
    </w:p>
    <w:p w14:paraId="0A88844A" w14:textId="7D84EC14"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E-shopu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nie sme povinní Vám Tovar za túto Cenu dodať ani v prípade, kedy ste dostali 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w:t>
      </w:r>
      <w:r w:rsidRPr="00892170">
        <w:rPr>
          <w:rFonts w:asciiTheme="majorHAnsi" w:hAnsiTheme="majorHAnsi" w:cstheme="majorHAnsi"/>
          <w:bCs/>
          <w:sz w:val="20"/>
          <w:szCs w:val="20"/>
          <w:lang w:val="sk-SK"/>
        </w:rPr>
        <w:lastRenderedPageBreak/>
        <w:t>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6B76CD94"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9"/>
      <w:r w:rsidRPr="00892170">
        <w:rPr>
          <w:rFonts w:asciiTheme="majorHAnsi" w:hAnsiTheme="majorHAnsi" w:cstheme="majorHAnsi"/>
          <w:bCs/>
          <w:sz w:val="20"/>
          <w:szCs w:val="20"/>
          <w:lang w:val="sk-SK"/>
        </w:rPr>
        <w:t xml:space="preserve">V prípade, že máte zriadený </w:t>
      </w:r>
      <w:r w:rsidRPr="00892170">
        <w:rPr>
          <w:rFonts w:asciiTheme="majorHAnsi" w:hAnsiTheme="majorHAnsi" w:cstheme="majorHAnsi"/>
          <w:bCs/>
          <w:sz w:val="20"/>
          <w:szCs w:val="20"/>
          <w:highlight w:val="yellow"/>
          <w:lang w:val="sk-SK"/>
        </w:rPr>
        <w:t>Užívateľský účet</w:t>
      </w:r>
      <w:r w:rsidRPr="00892170">
        <w:rPr>
          <w:rFonts w:asciiTheme="majorHAnsi" w:hAnsiTheme="majorHAnsi" w:cstheme="majorHAnsi"/>
          <w:bCs/>
          <w:sz w:val="20"/>
          <w:szCs w:val="20"/>
          <w:lang w:val="sk-SK"/>
        </w:rPr>
        <w:t>,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prípade máte ale povinnosť skontrolovať správnosť, pravdivosť a úplnosť predvyplnených údajov. Spôsob tvorby Objednávky je však totožný, ako v prípade kupujúceho bez Užívateľského účtu, výhodou však je, že nie je potrebné opakovane vyplňovať Vaše identifikačné údaje.</w:t>
      </w:r>
      <w:commentRangeEnd w:id="9"/>
      <w:r w:rsidR="00DE393E" w:rsidRPr="00892170">
        <w:rPr>
          <w:rStyle w:val="CommentReference"/>
          <w:rFonts w:asciiTheme="majorHAnsi" w:hAnsiTheme="majorHAnsi" w:cstheme="majorHAnsi"/>
          <w:bCs/>
          <w:sz w:val="20"/>
          <w:szCs w:val="20"/>
          <w:lang w:val="sk-SK"/>
        </w:rPr>
        <w:commentReference w:id="9"/>
      </w:r>
    </w:p>
    <w:p w14:paraId="455E81F1" w14:textId="200B04C8"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0"/>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10"/>
      <w:r w:rsidR="00892170" w:rsidRPr="00892170">
        <w:rPr>
          <w:rStyle w:val="CommentReference"/>
          <w:rFonts w:asciiTheme="majorHAnsi" w:hAnsiTheme="majorHAnsi" w:cstheme="majorHAnsi"/>
          <w:bCs/>
          <w:sz w:val="20"/>
          <w:szCs w:val="20"/>
          <w:lang w:val="sk-SK"/>
        </w:rPr>
        <w:commentReference w:id="10"/>
      </w:r>
    </w:p>
    <w:bookmarkEnd w:id="3"/>
    <w:p w14:paraId="7F0AAD64" w14:textId="563F090E" w:rsidR="00557773" w:rsidRPr="00892170" w:rsidRDefault="00557773" w:rsidP="00557773">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1"/>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commentRangeEnd w:id="11"/>
      <w:r w:rsidR="00892170" w:rsidRPr="00892170">
        <w:rPr>
          <w:rStyle w:val="CommentReference"/>
          <w:rFonts w:asciiTheme="majorHAnsi" w:hAnsiTheme="majorHAnsi" w:cstheme="majorHAnsi"/>
          <w:b/>
          <w:caps/>
          <w:sz w:val="20"/>
          <w:szCs w:val="20"/>
          <w:lang w:val="sk-SK"/>
        </w:rPr>
        <w:commentReference w:id="11"/>
      </w:r>
    </w:p>
    <w:p w14:paraId="71797625" w14:textId="7CB67138"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E-shopu môžete pristupovať do svojho Užívateľského účtu.</w:t>
      </w:r>
    </w:p>
    <w:p w14:paraId="5BB664C6" w14:textId="31BB82E3"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46F4B60D"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B22121">
        <w:rPr>
          <w:rFonts w:asciiTheme="majorHAnsi" w:hAnsiTheme="majorHAnsi" w:cstheme="majorHAnsi"/>
          <w:b/>
          <w:bCs/>
          <w:sz w:val="20"/>
          <w:szCs w:val="20"/>
          <w:lang w:val="sk-SK"/>
        </w:rPr>
        <w:t>365 dní</w:t>
      </w:r>
      <w:r w:rsidRPr="00892170">
        <w:rPr>
          <w:rFonts w:asciiTheme="majorHAnsi" w:hAnsiTheme="majorHAnsi" w:cstheme="majorHAnsi"/>
          <w:bCs/>
          <w:sz w:val="20"/>
          <w:szCs w:val="20"/>
          <w:lang w:val="sk-SK"/>
        </w:rPr>
        <w:t xml:space="preserve"> 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2"/>
      <w:r w:rsidRPr="00892170">
        <w:rPr>
          <w:rFonts w:asciiTheme="majorHAnsi" w:hAnsiTheme="majorHAnsi" w:cstheme="majorHAnsi"/>
          <w:b/>
          <w:caps/>
          <w:sz w:val="20"/>
          <w:szCs w:val="20"/>
          <w:lang w:val="sk-SK"/>
        </w:rPr>
        <w:t>cenové a platobné podmienky</w:t>
      </w:r>
      <w:commentRangeEnd w:id="12"/>
      <w:r w:rsidR="00892170" w:rsidRPr="00892170">
        <w:rPr>
          <w:rStyle w:val="CommentReference"/>
          <w:rFonts w:asciiTheme="majorHAnsi" w:hAnsiTheme="majorHAnsi" w:cstheme="majorHAnsi"/>
          <w:b/>
          <w:caps/>
          <w:sz w:val="20"/>
          <w:szCs w:val="20"/>
          <w:lang w:val="sk-SK"/>
        </w:rPr>
        <w:commentReference w:id="12"/>
      </w:r>
      <w:r w:rsidRPr="00892170">
        <w:rPr>
          <w:rFonts w:asciiTheme="majorHAnsi" w:hAnsiTheme="majorHAnsi" w:cstheme="majorHAnsi"/>
          <w:b/>
          <w:caps/>
          <w:sz w:val="20"/>
          <w:szCs w:val="20"/>
          <w:lang w:val="sk-SK"/>
        </w:rPr>
        <w:t xml:space="preserve">, výhrada vlastnického práva </w:t>
      </w:r>
    </w:p>
    <w:p w14:paraId="1AA45A39" w14:textId="7E46D045"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Cena je vždy uvedená v rámci E-shopu,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E-shopu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w:t>
      </w:r>
      <w:commentRangeStart w:id="13"/>
      <w:r w:rsidRPr="00892170">
        <w:rPr>
          <w:rFonts w:asciiTheme="majorHAnsi" w:hAnsiTheme="majorHAnsi" w:cstheme="majorHAnsi"/>
          <w:bCs/>
          <w:sz w:val="20"/>
          <w:szCs w:val="20"/>
          <w:lang w:val="sk-SK"/>
        </w:rPr>
        <w:t>nasledujúcimi spôsobmi</w:t>
      </w:r>
      <w:commentRangeEnd w:id="13"/>
      <w:r w:rsidR="00892170" w:rsidRPr="00892170">
        <w:rPr>
          <w:rStyle w:val="CommentReference"/>
          <w:rFonts w:asciiTheme="majorHAnsi" w:hAnsiTheme="majorHAnsi" w:cstheme="majorHAnsi"/>
          <w:bCs/>
          <w:sz w:val="20"/>
          <w:szCs w:val="20"/>
          <w:lang w:val="sk-SK"/>
        </w:rPr>
        <w:commentReference w:id="13"/>
      </w:r>
      <w:r w:rsidRPr="00892170">
        <w:rPr>
          <w:rFonts w:asciiTheme="majorHAnsi" w:hAnsiTheme="majorHAnsi" w:cstheme="majorHAnsi"/>
          <w:bCs/>
          <w:sz w:val="20"/>
          <w:szCs w:val="20"/>
          <w:lang w:val="sk-SK"/>
        </w:rPr>
        <w:t>:</w:t>
      </w:r>
    </w:p>
    <w:p w14:paraId="7A44A772" w14:textId="063078DB"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Bankovým prevodom. Informácie pre vykonanie platby Vám zašleme v rámci potvrdenia Objednávky. V prípade platby bankovým prevodom je Celková cena splatná do </w:t>
      </w:r>
      <w:r w:rsidR="00B22121">
        <w:rPr>
          <w:rFonts w:asciiTheme="majorHAnsi" w:hAnsiTheme="majorHAnsi" w:cstheme="majorHAnsi"/>
          <w:b/>
          <w:bCs/>
          <w:sz w:val="20"/>
          <w:szCs w:val="20"/>
          <w:lang w:val="sk-SK"/>
        </w:rPr>
        <w:t>3 pracovných dní</w:t>
      </w:r>
      <w:r w:rsidRPr="00892170">
        <w:rPr>
          <w:rFonts w:asciiTheme="majorHAnsi" w:hAnsiTheme="majorHAnsi" w:cstheme="majorHAnsi"/>
          <w:b/>
          <w:bCs/>
          <w:sz w:val="20"/>
          <w:szCs w:val="20"/>
          <w:lang w:val="sk-SK"/>
        </w:rPr>
        <w:t>.</w:t>
      </w:r>
    </w:p>
    <w:p w14:paraId="36D8C556" w14:textId="572FA874"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Kartou online. V takom prípade prebieha platba cez platobnú bránu </w:t>
      </w:r>
      <w:r w:rsidR="00B22121">
        <w:rPr>
          <w:rFonts w:asciiTheme="majorHAnsi" w:hAnsiTheme="majorHAnsi" w:cstheme="majorHAnsi"/>
          <w:b/>
          <w:bCs/>
          <w:sz w:val="20"/>
          <w:szCs w:val="20"/>
          <w:lang w:val="sk-SK"/>
        </w:rPr>
        <w:t>Shoptet Pay</w:t>
      </w:r>
      <w:r w:rsidRPr="00892170">
        <w:rPr>
          <w:rFonts w:asciiTheme="majorHAnsi" w:hAnsiTheme="majorHAnsi" w:cstheme="majorHAnsi"/>
          <w:bCs/>
          <w:sz w:val="20"/>
          <w:szCs w:val="20"/>
          <w:lang w:val="sk-SK"/>
        </w:rPr>
        <w:t xml:space="preserve"> pričom platba sa riadi podmienkami tejto platobnej brány, ktoré sú dostupné na adrese: </w:t>
      </w:r>
      <w:r w:rsidR="00B22121" w:rsidRPr="00B22121">
        <w:rPr>
          <w:rFonts w:asciiTheme="majorHAnsi" w:hAnsiTheme="majorHAnsi" w:cstheme="majorHAnsi"/>
          <w:b/>
          <w:bCs/>
          <w:sz w:val="20"/>
          <w:szCs w:val="20"/>
          <w:lang w:val="sk-SK"/>
        </w:rPr>
        <w:t>https://www.shoptetpay.com/sk/vseobecne-obchodne-podmienky-sluzby-shoptet-pay/</w:t>
      </w:r>
      <w:r w:rsidRPr="00892170">
        <w:rPr>
          <w:rFonts w:asciiTheme="majorHAnsi" w:hAnsiTheme="majorHAnsi" w:cstheme="majorHAnsi"/>
          <w:bCs/>
          <w:sz w:val="20"/>
          <w:szCs w:val="20"/>
          <w:lang w:val="sk-SK"/>
        </w:rPr>
        <w:t xml:space="preserve">. V prípade platby kartou online je Celková cena splatná do </w:t>
      </w:r>
      <w:r w:rsidR="00B22121">
        <w:rPr>
          <w:rFonts w:asciiTheme="majorHAnsi" w:hAnsiTheme="majorHAnsi" w:cstheme="majorHAnsi"/>
          <w:b/>
          <w:bCs/>
          <w:sz w:val="20"/>
          <w:szCs w:val="20"/>
          <w:lang w:val="sk-SK"/>
        </w:rPr>
        <w:t>3 pracovných dní</w:t>
      </w:r>
      <w:r w:rsidRPr="00892170">
        <w:rPr>
          <w:rFonts w:asciiTheme="majorHAnsi" w:hAnsiTheme="majorHAnsi" w:cstheme="majorHAnsi"/>
          <w:b/>
          <w:bCs/>
          <w:sz w:val="20"/>
          <w:szCs w:val="20"/>
          <w:lang w:val="sk-SK"/>
        </w:rPr>
        <w:t>.</w:t>
      </w:r>
    </w:p>
    <w:p w14:paraId="35175713" w14:textId="622E0082"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14:paraId="6F23281D" w14:textId="2CE0289D" w:rsidR="00294AB6" w:rsidRPr="00892170" w:rsidRDefault="00294AB6" w:rsidP="00294AB6">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 Našej prevádzkarni</w:t>
      </w:r>
      <w:r w:rsidR="001B0D96">
        <w:rPr>
          <w:rFonts w:asciiTheme="majorHAnsi" w:hAnsiTheme="majorHAnsi" w:cstheme="majorHAnsi"/>
          <w:bCs/>
          <w:sz w:val="20"/>
          <w:szCs w:val="20"/>
          <w:lang w:val="sk-SK"/>
        </w:rPr>
        <w:t>/iach, ktorých zoznam je dostupný na našom webovom sídle</w:t>
      </w:r>
      <w:r w:rsidRPr="00892170">
        <w:rPr>
          <w:rFonts w:asciiTheme="majorHAnsi" w:hAnsiTheme="majorHAnsi" w:cstheme="majorHAnsi"/>
          <w:bCs/>
          <w:sz w:val="20"/>
          <w:szCs w:val="20"/>
          <w:lang w:val="sk-SK"/>
        </w:rPr>
        <w:t>. V prípade platby v hotovosti pri osobnom odbere je Celková cena splatná pri prevzatí Tovaru.</w:t>
      </w:r>
    </w:p>
    <w:p w14:paraId="7C90F507" w14:textId="6F4DE3E6"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4"/>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commentRangeEnd w:id="14"/>
      <w:r w:rsidR="00892170" w:rsidRPr="00892170">
        <w:rPr>
          <w:rStyle w:val="CommentReference"/>
          <w:rFonts w:asciiTheme="majorHAnsi" w:hAnsiTheme="majorHAnsi" w:cstheme="majorHAnsi"/>
          <w:bCs/>
          <w:sz w:val="20"/>
          <w:szCs w:val="20"/>
          <w:lang w:val="sk-SK"/>
        </w:rPr>
        <w:commentReference w:id="14"/>
      </w:r>
    </w:p>
    <w:p w14:paraId="2573DE9D" w14:textId="567D2532"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5"/>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w:t>
      </w:r>
      <w:commentRangeEnd w:id="15"/>
      <w:r w:rsidR="00892170" w:rsidRPr="00892170">
        <w:rPr>
          <w:rStyle w:val="CommentReference"/>
          <w:rFonts w:asciiTheme="majorHAnsi" w:hAnsiTheme="majorHAnsi" w:cstheme="majorHAnsi"/>
          <w:b/>
          <w:caps/>
          <w:sz w:val="20"/>
          <w:szCs w:val="20"/>
          <w:lang w:val="sk-SK"/>
        </w:rPr>
        <w:commentReference w:id="15"/>
      </w:r>
      <w:r w:rsidRPr="00892170">
        <w:rPr>
          <w:rFonts w:asciiTheme="majorHAnsi" w:hAnsiTheme="majorHAnsi" w:cstheme="majorHAnsi"/>
          <w:b/>
          <w:caps/>
          <w:sz w:val="20"/>
          <w:szCs w:val="20"/>
          <w:lang w:val="sk-SK"/>
        </w:rPr>
        <w:t xml:space="preserve">,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w:t>
      </w:r>
      <w:commentRangeStart w:id="16"/>
      <w:r w:rsidRPr="00892170">
        <w:rPr>
          <w:rFonts w:asciiTheme="majorHAnsi" w:hAnsiTheme="majorHAnsi" w:cstheme="majorHAnsi"/>
          <w:bCs/>
          <w:sz w:val="20"/>
          <w:szCs w:val="20"/>
          <w:lang w:val="sk-SK"/>
        </w:rPr>
        <w:t>z nasledujúcich možností</w:t>
      </w:r>
      <w:commentRangeEnd w:id="16"/>
      <w:r w:rsidR="00EF520D" w:rsidRPr="00892170">
        <w:rPr>
          <w:rStyle w:val="CommentReference"/>
          <w:rFonts w:asciiTheme="majorHAnsi" w:hAnsiTheme="majorHAnsi" w:cstheme="majorHAnsi"/>
          <w:bCs/>
          <w:sz w:val="20"/>
          <w:szCs w:val="20"/>
          <w:lang w:val="sk-SK"/>
        </w:rPr>
        <w:commentReference w:id="16"/>
      </w:r>
      <w:r w:rsidRPr="00892170">
        <w:rPr>
          <w:rFonts w:asciiTheme="majorHAnsi" w:hAnsiTheme="majorHAnsi" w:cstheme="majorHAnsi"/>
          <w:bCs/>
          <w:sz w:val="20"/>
          <w:szCs w:val="20"/>
          <w:lang w:val="sk-SK"/>
        </w:rPr>
        <w:t>:</w:t>
      </w:r>
    </w:p>
    <w:p w14:paraId="434CFA95" w14:textId="720D5E91"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Našej prevádzk</w:t>
      </w:r>
      <w:r w:rsidR="008A77EF">
        <w:rPr>
          <w:rFonts w:asciiTheme="majorHAnsi" w:hAnsiTheme="majorHAnsi" w:cstheme="majorHAnsi"/>
          <w:bCs/>
          <w:sz w:val="20"/>
          <w:szCs w:val="20"/>
          <w:lang w:val="sk-SK"/>
        </w:rPr>
        <w:t>árni</w:t>
      </w:r>
      <w:r w:rsidR="00C6339B">
        <w:rPr>
          <w:rFonts w:asciiTheme="majorHAnsi" w:hAnsiTheme="majorHAnsi" w:cstheme="majorHAnsi"/>
          <w:bCs/>
          <w:sz w:val="20"/>
          <w:szCs w:val="20"/>
          <w:lang w:val="sk-SK"/>
        </w:rPr>
        <w:t>/iach, ktorých zoznam je dostupný na Našom webovom sídle</w:t>
      </w:r>
      <w:r w:rsidRPr="00892170">
        <w:rPr>
          <w:rFonts w:asciiTheme="majorHAnsi" w:hAnsiTheme="majorHAnsi" w:cstheme="majorHAnsi"/>
          <w:bCs/>
          <w:sz w:val="20"/>
          <w:szCs w:val="20"/>
          <w:lang w:val="sk-SK"/>
        </w:rPr>
        <w:t>;</w:t>
      </w:r>
    </w:p>
    <w:p w14:paraId="7B35FFF7" w14:textId="03C814B8"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7412DE">
        <w:rPr>
          <w:rFonts w:asciiTheme="majorHAnsi" w:hAnsiTheme="majorHAnsi" w:cstheme="majorHAnsi"/>
          <w:bCs/>
          <w:sz w:val="20"/>
          <w:szCs w:val="20"/>
          <w:lang w:val="sk-SK"/>
        </w:rPr>
        <w:t xml:space="preserve"> </w:t>
      </w:r>
      <w:r w:rsidR="003B3D81">
        <w:rPr>
          <w:rFonts w:asciiTheme="majorHAnsi" w:hAnsiTheme="majorHAnsi" w:cstheme="majorHAnsi"/>
          <w:bCs/>
          <w:sz w:val="20"/>
          <w:szCs w:val="20"/>
          <w:lang w:val="sk-SK"/>
        </w:rPr>
        <w:t>Packeta</w:t>
      </w:r>
      <w:r w:rsidR="00602068" w:rsidRPr="00892170">
        <w:rPr>
          <w:rFonts w:asciiTheme="majorHAnsi" w:hAnsiTheme="majorHAnsi" w:cstheme="majorHAnsi"/>
          <w:bCs/>
          <w:sz w:val="20"/>
          <w:szCs w:val="20"/>
          <w:lang w:val="sk-SK"/>
        </w:rPr>
        <w:t>;</w:t>
      </w:r>
    </w:p>
    <w:p w14:paraId="61A99EC4" w14:textId="05F1C3F6"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Slovenská pošta, PPL SK, DHL, </w:t>
      </w:r>
      <w:r w:rsidR="003B3D81" w:rsidRPr="001F2E2E">
        <w:rPr>
          <w:rFonts w:asciiTheme="majorHAnsi" w:hAnsiTheme="majorHAnsi" w:cstheme="majorHAnsi"/>
          <w:bCs/>
          <w:sz w:val="20"/>
          <w:szCs w:val="20"/>
          <w:lang w:val="sk-SK"/>
        </w:rPr>
        <w:t>Packeta</w:t>
      </w:r>
      <w:r w:rsidR="004E0047">
        <w:rPr>
          <w:rFonts w:asciiTheme="majorHAnsi" w:hAnsiTheme="majorHAnsi" w:cstheme="majorHAnsi"/>
          <w:bCs/>
          <w:sz w:val="20"/>
          <w:szCs w:val="20"/>
          <w:lang w:val="sk-SK"/>
        </w:rPr>
        <w:t>.</w:t>
      </w:r>
    </w:p>
    <w:p w14:paraId="776AEE38" w14:textId="26F75B68" w:rsidR="00294AB6" w:rsidRPr="00892170"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 xml:space="preserve">iba v rámci </w:t>
      </w:r>
      <w:commentRangeStart w:id="17"/>
      <w:r w:rsidRPr="00892170">
        <w:rPr>
          <w:rFonts w:asciiTheme="majorHAnsi" w:hAnsiTheme="majorHAnsi" w:cstheme="majorHAnsi"/>
          <w:bCs/>
          <w:sz w:val="20"/>
          <w:szCs w:val="20"/>
          <w:lang w:val="sk-SK"/>
        </w:rPr>
        <w:t>Slovenskej republiky</w:t>
      </w:r>
      <w:commentRangeEnd w:id="17"/>
      <w:r w:rsidR="0002276F" w:rsidRPr="00892170">
        <w:rPr>
          <w:rStyle w:val="CommentReference"/>
          <w:rFonts w:asciiTheme="majorHAnsi" w:hAnsiTheme="majorHAnsi" w:cstheme="majorHAnsi"/>
          <w:bCs/>
          <w:sz w:val="20"/>
          <w:szCs w:val="20"/>
          <w:lang w:val="sk-SK"/>
        </w:rPr>
        <w:commentReference w:id="17"/>
      </w:r>
      <w:r w:rsidRPr="00892170">
        <w:rPr>
          <w:rFonts w:asciiTheme="majorHAnsi" w:hAnsiTheme="majorHAnsi" w:cstheme="majorHAnsi"/>
          <w:bCs/>
          <w:sz w:val="20"/>
          <w:szCs w:val="20"/>
          <w:lang w:val="sk-SK"/>
        </w:rPr>
        <w:t>.</w:t>
      </w:r>
    </w:p>
    <w:p w14:paraId="2F52CA01" w14:textId="75AF013B" w:rsidR="00F55B79" w:rsidRDefault="003B3D81"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892170" w:rsidRDefault="00D6151A"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na </w:t>
      </w:r>
      <w:r w:rsidR="008A77EF">
        <w:rPr>
          <w:rFonts w:asciiTheme="majorHAnsi" w:hAnsiTheme="majorHAnsi" w:cstheme="majorHAnsi"/>
          <w:bCs/>
          <w:sz w:val="20"/>
          <w:szCs w:val="20"/>
          <w:lang w:val="sk-SK"/>
        </w:rPr>
        <w:t xml:space="preserve">Našej </w:t>
      </w:r>
      <w:r w:rsidR="00294AB6"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r w:rsidR="00294AB6" w:rsidRPr="00892170">
        <w:rPr>
          <w:rFonts w:asciiTheme="majorHAnsi" w:hAnsiTheme="majorHAnsi" w:cstheme="majorHAnsi"/>
          <w:bCs/>
          <w:sz w:val="20"/>
          <w:szCs w:val="20"/>
          <w:lang w:val="sk-SK"/>
        </w:rPr>
        <w:t xml:space="preserve"> Vás vždy o možnosti vyzdvihnutia Tovaru budeme informovať prostredníctvom </w:t>
      </w:r>
      <w:commentRangeStart w:id="18"/>
      <w:r w:rsidR="00294AB6" w:rsidRPr="00892170">
        <w:rPr>
          <w:rFonts w:asciiTheme="majorHAnsi" w:hAnsiTheme="majorHAnsi" w:cstheme="majorHAnsi"/>
          <w:bCs/>
          <w:sz w:val="20"/>
          <w:szCs w:val="20"/>
          <w:lang w:val="sk-SK"/>
        </w:rPr>
        <w:t>e-mailu</w:t>
      </w:r>
      <w:commentRangeEnd w:id="18"/>
      <w:r w:rsidR="00ED0C3D" w:rsidRPr="00892170">
        <w:rPr>
          <w:rStyle w:val="CommentReference"/>
          <w:rFonts w:asciiTheme="majorHAnsi" w:hAnsiTheme="majorHAnsi" w:cstheme="majorHAnsi"/>
          <w:bCs/>
          <w:sz w:val="20"/>
          <w:szCs w:val="20"/>
          <w:lang w:val="sk-SK"/>
        </w:rPr>
        <w:commentReference w:id="18"/>
      </w:r>
      <w:r w:rsidR="00294AB6" w:rsidRPr="00892170">
        <w:rPr>
          <w:rFonts w:asciiTheme="majorHAnsi" w:hAnsiTheme="majorHAnsi" w:cstheme="majorHAnsi"/>
          <w:bCs/>
          <w:sz w:val="20"/>
          <w:szCs w:val="20"/>
          <w:lang w:val="sk-SK"/>
        </w:rPr>
        <w:t>.</w:t>
      </w:r>
    </w:p>
    <w:p w14:paraId="5C1DBF92" w14:textId="71B1BBEC" w:rsidR="00294AB6" w:rsidRPr="00892170"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9" w:name="_Ref73360390"/>
      <w:r w:rsidRPr="00892170">
        <w:rPr>
          <w:rFonts w:asciiTheme="majorHAnsi" w:hAnsiTheme="majorHAnsi" w:cstheme="majorHAnsi"/>
          <w:bCs/>
          <w:sz w:val="20"/>
          <w:szCs w:val="20"/>
          <w:lang w:val="sk-SK"/>
        </w:rPr>
        <w:lastRenderedPageBreak/>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9"/>
    </w:p>
    <w:p w14:paraId="4ABFEDC0" w14:textId="456A7262" w:rsidR="00294AB6" w:rsidRPr="00B35609" w:rsidRDefault="00ED04D8"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0"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21" w:name="_Ref20481049"/>
      <w:bookmarkStart w:id="22" w:name="_Ref72241394"/>
      <w:bookmarkEnd w:id="20"/>
    </w:p>
    <w:bookmarkEnd w:id="21"/>
    <w:bookmarkEnd w:id="22"/>
    <w:p w14:paraId="300BF224" w14:textId="50B190B0" w:rsidR="00A549E2" w:rsidRPr="00B35609" w:rsidRDefault="00294AB6" w:rsidP="1600598A">
      <w:pPr>
        <w:pStyle w:val="ListParagraph"/>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commentRangeStart w:id="23"/>
      <w:r w:rsidRPr="00B35609">
        <w:rPr>
          <w:rFonts w:asciiTheme="majorHAnsi" w:hAnsiTheme="majorHAnsi" w:cstheme="majorBidi"/>
          <w:b/>
          <w:bCs/>
          <w:caps/>
          <w:sz w:val="20"/>
          <w:szCs w:val="20"/>
          <w:lang w:val="sk-SK"/>
        </w:rPr>
        <w:t>práva zo zodpovednosti za vady</w:t>
      </w:r>
      <w:commentRangeEnd w:id="23"/>
      <w:r w:rsidRPr="00B35609">
        <w:rPr>
          <w:rStyle w:val="CommentReference"/>
          <w:rFonts w:asciiTheme="majorHAnsi" w:hAnsiTheme="majorHAnsi" w:cstheme="majorBidi"/>
          <w:b/>
          <w:bCs/>
          <w:caps/>
          <w:sz w:val="20"/>
          <w:szCs w:val="20"/>
          <w:lang w:val="sk-SK"/>
        </w:rPr>
        <w:commentReference w:id="23"/>
      </w:r>
    </w:p>
    <w:p w14:paraId="1A46459C" w14:textId="17BC98B3" w:rsidR="00E72D5E" w:rsidRPr="00B35609" w:rsidRDefault="00E72D5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4" w:name="_Ref73360520"/>
      <w:bookmarkStart w:id="25" w:name="_Ref20487300"/>
      <w:bookmarkStart w:id="26"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ListParagraph"/>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27"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E-shope</w:t>
      </w:r>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lastRenderedPageBreak/>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r w:rsidRPr="00D063E2">
        <w:rPr>
          <w:rFonts w:asciiTheme="majorHAnsi" w:hAnsiTheme="majorHAnsi" w:cstheme="majorHAnsi"/>
          <w:bCs/>
          <w:sz w:val="20"/>
          <w:szCs w:val="20"/>
        </w:rPr>
        <w:t>príslušenstvom, obalom a návodmi vrátane návodu na montáž a inštaláciu, ktoré môže</w:t>
      </w:r>
      <w:r w:rsidR="00F530D1">
        <w:rPr>
          <w:rFonts w:asciiTheme="majorHAnsi" w:hAnsiTheme="majorHAnsi" w:cstheme="majorHAnsi"/>
          <w:bCs/>
          <w:sz w:val="20"/>
          <w:szCs w:val="20"/>
        </w:rPr>
        <w:t>te</w:t>
      </w:r>
      <w:r w:rsidRPr="00D063E2">
        <w:rPr>
          <w:rFonts w:asciiTheme="majorHAnsi" w:hAnsiTheme="majorHAnsi" w:cstheme="majorHAnsi"/>
          <w:bCs/>
          <w:sz w:val="20"/>
          <w:szCs w:val="20"/>
        </w:rPr>
        <w:t xml:space="preserve"> dôvodne očakávať</w:t>
      </w:r>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27"/>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vlastnosti Tovaru nezodpovedajú všeobecným požiadavkam</w:t>
      </w:r>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ListParagraph"/>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ListParagraph"/>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24"/>
    </w:p>
    <w:p w14:paraId="45E8C40B" w14:textId="0A30F505" w:rsidR="00294AB6" w:rsidRPr="00F117FE" w:rsidRDefault="003E26F0" w:rsidP="00F117FE">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ktoré sme si s Vami dohodli, a pokiaľ neboli výslovne dohodnuté, potom také, ktoré sme pri popise Tovaru uviedli, prípadne také, ktoré možno vzhľadom na povahu Tovaru </w:t>
      </w:r>
      <w:r w:rsidR="00507C0F" w:rsidRPr="00F117FE">
        <w:rPr>
          <w:rFonts w:asciiTheme="majorHAnsi" w:hAnsiTheme="majorHAnsi" w:cstheme="majorHAnsi"/>
          <w:bCs/>
          <w:sz w:val="20"/>
          <w:szCs w:val="20"/>
        </w:rPr>
        <w:t xml:space="preserve">rozumne </w:t>
      </w:r>
      <w:r w:rsidR="00294AB6" w:rsidRPr="00F117FE">
        <w:rPr>
          <w:rFonts w:asciiTheme="majorHAnsi" w:hAnsiTheme="majorHAnsi" w:cstheme="majorHAnsi"/>
          <w:bCs/>
          <w:sz w:val="20"/>
          <w:szCs w:val="20"/>
        </w:rPr>
        <w:t>očakávať;</w:t>
      </w:r>
    </w:p>
    <w:p w14:paraId="0DB5B8C9" w14:textId="47279A2C" w:rsidR="00294AB6"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r w:rsidR="004128E8">
        <w:rPr>
          <w:rFonts w:asciiTheme="majorHAnsi" w:hAnsiTheme="majorHAnsi" w:cstheme="majorHAnsi"/>
          <w:bCs/>
          <w:sz w:val="20"/>
          <w:szCs w:val="20"/>
          <w:lang w:val="sk-SK"/>
        </w:rPr>
        <w:t>interoperabilita)</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ListParagraph"/>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ListParagraph"/>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ListParagraph"/>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6EFC57EE" w:rsidR="002F202E" w:rsidRPr="00B35609" w:rsidRDefault="00283F12"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lastRenderedPageBreak/>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e-mailom na </w:t>
      </w:r>
      <w:r w:rsidR="00B22121">
        <w:rPr>
          <w:rFonts w:asciiTheme="majorHAnsi" w:hAnsiTheme="majorHAnsi" w:cstheme="majorHAnsi"/>
          <w:b/>
          <w:bCs/>
          <w:sz w:val="20"/>
          <w:szCs w:val="20"/>
          <w:lang w:val="sk-SK"/>
        </w:rPr>
        <w:t>support</w:t>
      </w:r>
      <w:r w:rsidR="00B22121">
        <w:rPr>
          <w:rFonts w:asciiTheme="majorHAnsi" w:hAnsiTheme="majorHAnsi" w:cstheme="majorHAnsi"/>
          <w:b/>
          <w:bCs/>
          <w:sz w:val="20"/>
          <w:szCs w:val="20"/>
          <w:lang w:val="en-US"/>
        </w:rPr>
        <w:t>@encoderium.com</w:t>
      </w:r>
      <w:r>
        <w:rPr>
          <w:rFonts w:asciiTheme="majorHAnsi" w:hAnsiTheme="majorHAnsi" w:cstheme="majorHAnsi"/>
          <w:b/>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7FC38F4E" w:rsidR="00824EAC" w:rsidRPr="0017602B" w:rsidRDefault="00E23228" w:rsidP="006D02E8">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aby ste takýto Tovar od dopravnej spoločnosti nepreberali a aby ste nám túto skutočnosť bezodkladne oznámili e-mailom na</w:t>
      </w:r>
      <w:r w:rsidR="00B22121" w:rsidRPr="00B22121">
        <w:rPr>
          <w:rFonts w:asciiTheme="majorHAnsi" w:hAnsiTheme="majorHAnsi" w:cstheme="majorHAnsi"/>
          <w:b/>
          <w:bCs/>
          <w:sz w:val="20"/>
          <w:szCs w:val="20"/>
          <w:lang w:val="sk-SK"/>
        </w:rPr>
        <w:t xml:space="preserve"> </w:t>
      </w:r>
      <w:r w:rsidR="00B22121">
        <w:rPr>
          <w:rFonts w:asciiTheme="majorHAnsi" w:hAnsiTheme="majorHAnsi" w:cstheme="majorHAnsi"/>
          <w:b/>
          <w:bCs/>
          <w:sz w:val="20"/>
          <w:szCs w:val="20"/>
          <w:lang w:val="sk-SK"/>
        </w:rPr>
        <w:t>support</w:t>
      </w:r>
      <w:r w:rsidR="00B22121">
        <w:rPr>
          <w:rFonts w:asciiTheme="majorHAnsi" w:hAnsiTheme="majorHAnsi" w:cstheme="majorHAnsi"/>
          <w:b/>
          <w:bCs/>
          <w:sz w:val="20"/>
          <w:szCs w:val="20"/>
          <w:lang w:val="en-US"/>
        </w:rPr>
        <w:t>@encoderium.com</w:t>
      </w:r>
      <w:r w:rsidRPr="00AC6D6D">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Pr="0017602B" w:rsidRDefault="00E23228" w:rsidP="000178EF">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BC03A2C" w14:textId="4FECBD75" w:rsidR="00E23228" w:rsidRPr="00AC6D6D" w:rsidRDefault="00E23228" w:rsidP="00E32361">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ListParagraph"/>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/iach,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52872BA2" w:rsidR="002F202E"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vyrozum</w:t>
      </w:r>
      <w:r w:rsidR="003C6D0E">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 xml:space="preserve">o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vadného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ListParagraph"/>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ListParagraph"/>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ListParagraph"/>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ListParagraph"/>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vadný Tovar za bezvadný,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ListParagraph"/>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vadnému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že budete mať záujem ponechať si ostatné Tovary bez vadného Tovaru.</w:t>
      </w:r>
    </w:p>
    <w:p w14:paraId="75237B7A" w14:textId="43DC7645" w:rsidR="000F7DDE" w:rsidRPr="00B35609" w:rsidRDefault="000F7DDE"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35609" w:rsidRDefault="008B63EF"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eny 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 xml:space="preserve">alebo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25"/>
    <w:p w14:paraId="54621ED3" w14:textId="2A5FD791" w:rsidR="005614CF" w:rsidRDefault="00847EF4" w:rsidP="005A3BA9">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nasl.</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ListParagraph"/>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ListParagraph"/>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ListParagraph"/>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ListParagraph"/>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lastRenderedPageBreak/>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ListParagraph"/>
        <w:shd w:val="clear" w:color="auto" w:fill="FFFFFF"/>
        <w:spacing w:after="200" w:line="300" w:lineRule="auto"/>
        <w:ind w:left="567"/>
        <w:rPr>
          <w:rFonts w:asciiTheme="majorHAnsi" w:hAnsiTheme="majorHAnsi" w:cstheme="majorHAnsi"/>
          <w:sz w:val="20"/>
          <w:szCs w:val="20"/>
          <w:lang w:val="sk-SK"/>
        </w:rPr>
      </w:pPr>
    </w:p>
    <w:bookmarkEnd w:id="26"/>
    <w:p w14:paraId="4E0601A5" w14:textId="1B4469E7" w:rsidR="00A549E2" w:rsidRPr="00892170" w:rsidRDefault="000F2DC5" w:rsidP="00D14A5D">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28"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28"/>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E443E8">
        <w:rPr>
          <w:rStyle w:val="cf01"/>
          <w:rFonts w:asciiTheme="majorHAnsi" w:hAnsiTheme="majorHAnsi"/>
          <w:sz w:val="20"/>
        </w:rPr>
        <w:lastRenderedPageBreak/>
        <w:t xml:space="preserve">predaj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ktorý podlieha</w:t>
      </w:r>
      <w:r w:rsidR="003046C3" w:rsidRPr="00E443E8">
        <w:rPr>
          <w:rStyle w:val="cf01"/>
          <w:rFonts w:asciiTheme="majorHAnsi" w:hAnsiTheme="majorHAnsi"/>
          <w:sz w:val="20"/>
        </w:rPr>
        <w:t xml:space="preserve"> rýchlemu zníženiu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r w:rsidR="003046C3" w:rsidRPr="00E443E8">
        <w:rPr>
          <w:rStyle w:val="cf01"/>
          <w:rFonts w:asciiTheme="majorHAnsi" w:hAnsiTheme="majorHAnsi"/>
          <w:sz w:val="20"/>
        </w:rPr>
        <w:t>alebo</w:t>
      </w:r>
      <w:r w:rsidR="00BE577D" w:rsidRPr="00E443E8">
        <w:rPr>
          <w:rStyle w:val="cf01"/>
          <w:rFonts w:asciiTheme="majorHAnsi" w:hAnsiTheme="majorHAnsi"/>
          <w:sz w:val="20"/>
        </w:rPr>
        <w:t xml:space="preserve"> skaze a Tovar, ktorý bol po dodaní </w:t>
      </w:r>
      <w:r w:rsidRPr="00E443E8">
        <w:rPr>
          <w:rStyle w:val="cf01"/>
          <w:rFonts w:asciiTheme="majorHAnsi" w:hAnsiTheme="majorHAnsi"/>
          <w:sz w:val="20"/>
        </w:rPr>
        <w:t xml:space="preserve">neoddeliteľne </w:t>
      </w:r>
      <w:r w:rsidR="00BE577D" w:rsidRPr="00E443E8">
        <w:rPr>
          <w:rStyle w:val="cf01"/>
          <w:rFonts w:asciiTheme="majorHAnsi" w:hAnsiTheme="majorHAnsi"/>
          <w:sz w:val="20"/>
        </w:rPr>
        <w:t>zmiešaný s iným;</w:t>
      </w:r>
    </w:p>
    <w:p w14:paraId="624C0F8B" w14:textId="728D1EC5"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124F79A0" w:rsidR="00BE577D" w:rsidRPr="00892170" w:rsidRDefault="00BE577D" w:rsidP="00BE577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 xml:space="preserve">mluvy. Suma však nebude vrátená skôr, než Nám Tovar vrátite či </w:t>
      </w:r>
      <w:commentRangeStart w:id="29"/>
      <w:r w:rsidRPr="00892170">
        <w:rPr>
          <w:rFonts w:asciiTheme="majorHAnsi" w:hAnsiTheme="majorHAnsi" w:cstheme="majorHAnsi"/>
          <w:bCs/>
          <w:sz w:val="20"/>
          <w:szCs w:val="20"/>
          <w:lang w:val="sk-SK"/>
        </w:rPr>
        <w:t>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w:t>
      </w:r>
      <w:commentRangeEnd w:id="29"/>
      <w:r w:rsidR="0002276F" w:rsidRPr="00892170">
        <w:rPr>
          <w:rStyle w:val="CommentReference"/>
          <w:rFonts w:asciiTheme="majorHAnsi" w:hAnsiTheme="majorHAnsi" w:cstheme="majorHAnsi"/>
          <w:bCs/>
          <w:sz w:val="20"/>
          <w:szCs w:val="20"/>
          <w:lang w:val="sk-SK"/>
        </w:rPr>
        <w:commentReference w:id="29"/>
      </w:r>
      <w:r w:rsidRPr="00892170">
        <w:rPr>
          <w:rFonts w:asciiTheme="majorHAnsi" w:hAnsiTheme="majorHAnsi" w:cstheme="majorHAnsi"/>
          <w:bCs/>
          <w:sz w:val="20"/>
          <w:szCs w:val="20"/>
          <w:lang w:val="sk-SK"/>
        </w:rPr>
        <w:t>.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w:t>
      </w:r>
      <w:r w:rsidR="005614CF" w:rsidRPr="00E443E8">
        <w:rPr>
          <w:rFonts w:asciiTheme="majorHAnsi" w:hAnsiTheme="majorHAnsi"/>
          <w:sz w:val="20"/>
          <w:lang w:val="sk-SK"/>
        </w:rPr>
        <w:lastRenderedPageBreak/>
        <w:t xml:space="preserve">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ListParagraph"/>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66FFAC37" w:rsidR="00DB582E" w:rsidRPr="00DB582E" w:rsidRDefault="00120B26" w:rsidP="00DB582E">
      <w:pPr>
        <w:pStyle w:val="ListParagraph"/>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w:t>
      </w:r>
      <w:r w:rsidR="00B22121" w:rsidRPr="00B22121">
        <w:rPr>
          <w:rFonts w:asciiTheme="majorHAnsi" w:hAnsiTheme="majorHAnsi" w:cstheme="majorHAnsi"/>
          <w:b/>
          <w:bCs/>
          <w:sz w:val="20"/>
          <w:szCs w:val="20"/>
          <w:lang w:val="sk-SK"/>
        </w:rPr>
        <w:t xml:space="preserve"> </w:t>
      </w:r>
      <w:r w:rsidR="00B22121">
        <w:rPr>
          <w:rFonts w:asciiTheme="majorHAnsi" w:hAnsiTheme="majorHAnsi" w:cstheme="majorHAnsi"/>
          <w:b/>
          <w:bCs/>
          <w:sz w:val="20"/>
          <w:szCs w:val="20"/>
          <w:lang w:val="sk-SK"/>
        </w:rPr>
        <w:t>support</w:t>
      </w:r>
      <w:r w:rsidR="00B22121">
        <w:rPr>
          <w:rFonts w:asciiTheme="majorHAnsi" w:hAnsiTheme="majorHAnsi" w:cstheme="majorHAnsi"/>
          <w:b/>
          <w:bCs/>
          <w:sz w:val="20"/>
          <w:szCs w:val="20"/>
          <w:lang w:val="en-US"/>
        </w:rPr>
        <w:t>@encoderium.com</w:t>
      </w:r>
      <w:r w:rsidRPr="00DB582E">
        <w:rPr>
          <w:rFonts w:asciiTheme="majorHAnsi" w:hAnsiTheme="majorHAnsi" w:cs="Segoe UI"/>
          <w:sz w:val="20"/>
          <w:szCs w:val="20"/>
          <w:lang w:val="sk-SK"/>
        </w:rPr>
        <w:t>.</w:t>
      </w:r>
    </w:p>
    <w:p w14:paraId="2CA98B19" w14:textId="75ADE621" w:rsidR="00DB582E" w:rsidRPr="00C50AA6" w:rsidRDefault="00120B26" w:rsidP="00DB582E">
      <w:pPr>
        <w:pStyle w:val="NormalWeb"/>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14:paraId="7746822E" w14:textId="11BBB4CF" w:rsidR="00120B26" w:rsidRPr="00DB582E" w:rsidRDefault="00120B26" w:rsidP="00DB582E">
      <w:pPr>
        <w:pStyle w:val="ListParagraph"/>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Orgánom dozoru je</w:t>
      </w:r>
      <w:r w:rsidR="0073796D">
        <w:rPr>
          <w:rFonts w:asciiTheme="majorHAnsi" w:hAnsiTheme="majorHAnsi"/>
          <w:sz w:val="20"/>
          <w:lang w:val="sk-SK"/>
        </w:rPr>
        <w:t xml:space="preserve"> najmä</w:t>
      </w:r>
      <w:r w:rsidRPr="00E443E8">
        <w:rPr>
          <w:rFonts w:asciiTheme="majorHAnsi" w:hAnsiTheme="majorHAnsi"/>
          <w:sz w:val="20"/>
          <w:lang w:val="sk-SK"/>
        </w:rPr>
        <w:t xml:space="preserve"> </w:t>
      </w:r>
      <w:commentRangeStart w:id="30"/>
      <w:r w:rsidRPr="00E443E8">
        <w:rPr>
          <w:rFonts w:asciiTheme="majorHAnsi" w:hAnsiTheme="majorHAnsi"/>
          <w:sz w:val="20"/>
          <w:lang w:val="sk-SK"/>
        </w:rPr>
        <w:t xml:space="preserve">Slovenská obchodná inšpekcia </w:t>
      </w:r>
      <w:r w:rsidRPr="00E443E8">
        <w:rPr>
          <w:rFonts w:asciiTheme="majorHAnsi" w:hAnsiTheme="majorHAnsi"/>
          <w:i/>
          <w:sz w:val="20"/>
          <w:lang w:val="sk-SK"/>
        </w:rPr>
        <w:t>(SOI)</w:t>
      </w:r>
      <w:commentRangeEnd w:id="30"/>
      <w:r w:rsidRPr="00E443E8">
        <w:rPr>
          <w:rStyle w:val="CommentReference"/>
          <w:rFonts w:asciiTheme="majorHAnsi" w:hAnsiTheme="majorHAnsi"/>
          <w:sz w:val="20"/>
          <w:szCs w:val="22"/>
          <w:lang w:val="sk-SK"/>
        </w:rPr>
        <w:commentReference w:id="30"/>
      </w:r>
      <w:r w:rsidRPr="00E443E8">
        <w:rPr>
          <w:rFonts w:asciiTheme="majorHAnsi" w:hAnsiTheme="majorHAnsi"/>
          <w:sz w:val="20"/>
          <w:lang w:val="sk-SK"/>
        </w:rPr>
        <w:t xml:space="preserve">, Inšpektorát SOI pre </w:t>
      </w:r>
      <w:r w:rsidR="00B22121">
        <w:rPr>
          <w:rFonts w:asciiTheme="majorHAnsi" w:hAnsiTheme="majorHAnsi" w:cstheme="majorHAnsi"/>
          <w:b/>
          <w:bCs/>
          <w:sz w:val="20"/>
          <w:szCs w:val="20"/>
          <w:lang w:val="sk-SK"/>
        </w:rPr>
        <w:t>Pre</w:t>
      </w:r>
      <w:r w:rsidR="000A1459">
        <w:rPr>
          <w:rFonts w:asciiTheme="majorHAnsi" w:hAnsiTheme="majorHAnsi" w:cstheme="majorHAnsi"/>
          <w:b/>
          <w:bCs/>
          <w:sz w:val="20"/>
          <w:szCs w:val="20"/>
          <w:lang w:val="sk-SK"/>
        </w:rPr>
        <w:t xml:space="preserve">šovský </w:t>
      </w:r>
      <w:r w:rsidRPr="00E443E8">
        <w:rPr>
          <w:rFonts w:asciiTheme="majorHAnsi" w:hAnsiTheme="majorHAnsi"/>
          <w:sz w:val="20"/>
          <w:lang w:val="sk-SK"/>
        </w:rPr>
        <w:t>kraj, so sídlom:</w:t>
      </w:r>
      <w:r w:rsidR="000A1459" w:rsidRPr="000A1459">
        <w:t xml:space="preserve"> </w:t>
      </w:r>
      <w:r w:rsidR="000A1459" w:rsidRPr="000A1459">
        <w:rPr>
          <w:rFonts w:asciiTheme="majorHAnsi" w:hAnsiTheme="majorHAnsi"/>
          <w:sz w:val="20"/>
          <w:lang w:val="sk-SK"/>
        </w:rPr>
        <w:t>Obrancov mieru 4675/6, 080 01 Prešov</w:t>
      </w:r>
      <w:r w:rsidRPr="00E443E8">
        <w:rPr>
          <w:rFonts w:asciiTheme="majorHAnsi" w:hAnsiTheme="majorHAnsi"/>
          <w:sz w:val="20"/>
          <w:lang w:val="sk-SK"/>
        </w:rPr>
        <w:t xml:space="preserve">, tel. č. </w:t>
      </w:r>
      <w:r w:rsidR="000A1459" w:rsidRPr="000A1459">
        <w:rPr>
          <w:rFonts w:asciiTheme="majorHAnsi" w:hAnsiTheme="majorHAnsi"/>
          <w:sz w:val="20"/>
          <w:lang w:val="sk-SK"/>
        </w:rPr>
        <w:t>051/772 15 97</w:t>
      </w:r>
      <w:r w:rsidRPr="00E443E8">
        <w:rPr>
          <w:rFonts w:asciiTheme="majorHAnsi" w:hAnsiTheme="majorHAnsi"/>
          <w:sz w:val="20"/>
          <w:lang w:val="sk-SK"/>
        </w:rPr>
        <w:t>.</w:t>
      </w:r>
    </w:p>
    <w:p w14:paraId="546EBCDA" w14:textId="1BECAA03" w:rsidR="00120B26" w:rsidRDefault="00120B26" w:rsidP="00DB582E">
      <w:pPr>
        <w:pStyle w:val="ListParagraph"/>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5" w:history="1">
        <w:r w:rsidR="00DB582E" w:rsidRPr="00E443E8">
          <w:rPr>
            <w:rStyle w:val="Hyperlink"/>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6F46E5E6" w:rsidR="000E3608" w:rsidRPr="00100844" w:rsidRDefault="008F138E" w:rsidP="000E3608">
      <w:pPr>
        <w:pStyle w:val="NormalWeb"/>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r w:rsidR="000A1459">
        <w:rPr>
          <w:rFonts w:asciiTheme="majorHAnsi" w:hAnsiTheme="majorHAnsi" w:cstheme="majorHAnsi"/>
          <w:b/>
          <w:bCs/>
          <w:sz w:val="20"/>
          <w:szCs w:val="20"/>
          <w:lang w:val="sk-SK"/>
        </w:rPr>
        <w:t>support@encoderium.com</w:t>
      </w:r>
      <w:r w:rsidRPr="00C50AA6">
        <w:rPr>
          <w:rFonts w:asciiTheme="majorHAnsi" w:hAnsiTheme="majorHAnsi"/>
          <w:sz w:val="20"/>
          <w:lang w:val="sk-SK"/>
        </w:rPr>
        <w:t>,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alWeb"/>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6" w:history="1">
        <w:r w:rsidRPr="00BD4CFA">
          <w:rPr>
            <w:rStyle w:val="Hyperlink"/>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alWeb"/>
        <w:numPr>
          <w:ilvl w:val="1"/>
          <w:numId w:val="13"/>
        </w:numPr>
        <w:spacing w:before="0" w:beforeAutospacing="0" w:after="240" w:afterAutospacing="0"/>
        <w:ind w:left="567" w:hanging="567"/>
        <w:jc w:val="both"/>
        <w:rPr>
          <w:rFonts w:asciiTheme="majorHAnsi" w:hAnsiTheme="majorHAnsi"/>
          <w:sz w:val="20"/>
        </w:rPr>
      </w:pPr>
      <w:r w:rsidRPr="00BD4CFA">
        <w:rPr>
          <w:rFonts w:asciiTheme="majorHAnsi" w:hAnsiTheme="majorHAnsi"/>
          <w:sz w:val="20"/>
        </w:rPr>
        <w:t>Návrh môže</w:t>
      </w:r>
      <w:r w:rsidR="000E3608" w:rsidRPr="00BD4CFA">
        <w:rPr>
          <w:rFonts w:asciiTheme="majorHAnsi" w:hAnsiTheme="majorHAnsi"/>
          <w:sz w:val="20"/>
        </w:rPr>
        <w:t>te</w:t>
      </w:r>
      <w:r w:rsidRPr="00BD4CFA">
        <w:rPr>
          <w:rFonts w:asciiTheme="majorHAnsi" w:hAnsiTheme="majorHAnsi"/>
          <w:sz w:val="20"/>
        </w:rPr>
        <w:t xml:space="preserve"> podať spôsobom určeným podľa § 12 Zákona o</w:t>
      </w:r>
      <w:r w:rsidR="0073796D">
        <w:rPr>
          <w:rFonts w:asciiTheme="majorHAnsi" w:hAnsiTheme="majorHAnsi"/>
          <w:sz w:val="20"/>
        </w:rPr>
        <w:t> </w:t>
      </w:r>
      <w:r w:rsidRPr="00BD4CFA">
        <w:rPr>
          <w:rFonts w:asciiTheme="majorHAnsi" w:hAnsiTheme="majorHAnsi"/>
          <w:sz w:val="20"/>
        </w:rPr>
        <w:t xml:space="preserve">alternatívnom riešení sporov. </w:t>
      </w:r>
    </w:p>
    <w:p w14:paraId="121652B8" w14:textId="7A8A938E" w:rsidR="00120B26" w:rsidRPr="00620F83" w:rsidRDefault="0085546E" w:rsidP="004D3107">
      <w:pPr>
        <w:pStyle w:val="ListParagraph"/>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7" w:history="1">
        <w:r w:rsidR="000E3608" w:rsidRPr="00BD4CFA">
          <w:rPr>
            <w:rStyle w:val="Hyperlink"/>
            <w:rFonts w:asciiTheme="majorHAnsi" w:hAnsiTheme="majorHAnsi"/>
            <w:sz w:val="20"/>
            <w:lang w:val="sk-SK"/>
          </w:rPr>
          <w:t>https://ec.europa.eu/commission/presscorner/detail/sk/IP_16_297</w:t>
        </w:r>
      </w:hyperlink>
      <w:r w:rsidR="000E3608" w:rsidRPr="00BD4CFA">
        <w:rPr>
          <w:rStyle w:val="Hyperlink"/>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18" w:history="1">
        <w:r w:rsidR="000E3608" w:rsidRPr="00BD4CFA">
          <w:rPr>
            <w:rStyle w:val="Hyperlink"/>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ListParagraph"/>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doplniť tieto Podmienky, táto zmena sa však nedotkne už uzatvorených Zmlúv, ale len Zmlúv, ktoré budú uzavreté po účinnosti tejto zmeny. </w:t>
      </w:r>
      <w:commentRangeStart w:id="31"/>
      <w:r w:rsidRPr="00892170">
        <w:rPr>
          <w:rFonts w:asciiTheme="majorHAnsi" w:hAnsiTheme="majorHAnsi" w:cstheme="majorHAnsi"/>
          <w:sz w:val="20"/>
          <w:szCs w:val="20"/>
          <w:lang w:val="sk-SK"/>
        </w:rPr>
        <w:t>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w:t>
      </w:r>
      <w:commentRangeEnd w:id="31"/>
      <w:r w:rsidR="0002276F" w:rsidRPr="00892170">
        <w:rPr>
          <w:rStyle w:val="CommentReference"/>
          <w:rFonts w:asciiTheme="majorHAnsi" w:hAnsiTheme="majorHAnsi" w:cstheme="majorHAnsi"/>
          <w:sz w:val="20"/>
          <w:szCs w:val="20"/>
          <w:lang w:val="sk-SK"/>
        </w:rPr>
        <w:commentReference w:id="31"/>
      </w:r>
      <w:r w:rsidRPr="00892170">
        <w:rPr>
          <w:rFonts w:asciiTheme="majorHAnsi" w:hAnsiTheme="majorHAnsi" w:cstheme="majorHAnsi"/>
          <w:sz w:val="20"/>
          <w:szCs w:val="20"/>
          <w:lang w:val="sk-SK"/>
        </w:rPr>
        <w:t>,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 xml:space="preserve">najmenej 14 dní pred účinnosťou tejto zmeny. Pokiaľ od Vás do 14 dní od </w:t>
      </w:r>
      <w:r w:rsidRPr="00E61B33">
        <w:rPr>
          <w:rFonts w:asciiTheme="majorHAnsi" w:hAnsiTheme="majorHAnsi" w:cstheme="majorHAnsi"/>
          <w:sz w:val="20"/>
          <w:szCs w:val="20"/>
          <w:lang w:val="sk-SK"/>
        </w:rPr>
        <w:lastRenderedPageBreak/>
        <w:t>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5C0188D0"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0A1459">
        <w:rPr>
          <w:rFonts w:asciiTheme="majorHAnsi" w:hAnsiTheme="majorHAnsi" w:cstheme="majorHAnsi"/>
          <w:b/>
          <w:bCs/>
          <w:sz w:val="20"/>
          <w:szCs w:val="20"/>
          <w:lang w:val="sk-SK"/>
        </w:rPr>
        <w:t>23.03. 2026</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349D54B2" w14:textId="4FC7531B" w:rsidR="00EB05CD" w:rsidRPr="0093677C" w:rsidRDefault="00983D0B" w:rsidP="00EB05CD">
      <w:pPr>
        <w:spacing w:after="200" w:line="300" w:lineRule="auto"/>
        <w:jc w:val="both"/>
        <w:rPr>
          <w:rFonts w:asciiTheme="majorHAnsi" w:hAnsiTheme="majorHAnsi" w:cstheme="majorHAnsi"/>
          <w:sz w:val="20"/>
          <w:szCs w:val="20"/>
          <w:lang w:val="sk-SK"/>
        </w:rPr>
      </w:pPr>
      <w:r w:rsidRPr="0093677C">
        <w:rPr>
          <w:rFonts w:asciiTheme="majorHAnsi" w:eastAsia="Times New Roman" w:hAnsiTheme="majorHAnsi" w:cstheme="majorHAnsi"/>
          <w:b/>
          <w:spacing w:val="2"/>
          <w:sz w:val="20"/>
          <w:szCs w:val="20"/>
          <w:lang w:val="sk-SK"/>
        </w:rPr>
        <w:t xml:space="preserve">Adresát: </w:t>
      </w:r>
      <w:r w:rsidRPr="0093677C">
        <w:rPr>
          <w:rFonts w:asciiTheme="majorHAnsi" w:eastAsia="Times New Roman" w:hAnsiTheme="majorHAnsi" w:cstheme="majorHAnsi"/>
          <w:b/>
          <w:spacing w:val="2"/>
          <w:sz w:val="20"/>
          <w:szCs w:val="20"/>
          <w:lang w:val="sk-SK"/>
        </w:rPr>
        <w:tab/>
      </w:r>
      <w:r w:rsidR="000A1459">
        <w:rPr>
          <w:rFonts w:asciiTheme="majorHAnsi" w:hAnsiTheme="majorHAnsi" w:cstheme="majorHAnsi"/>
          <w:b/>
          <w:bCs/>
          <w:sz w:val="20"/>
          <w:szCs w:val="20"/>
          <w:lang w:val="sk-SK"/>
        </w:rPr>
        <w:t>encoderium s.r.o, Jarková 2, 080 01, Prešov</w:t>
      </w:r>
      <w:r w:rsidR="0085546E" w:rsidRPr="0093677C">
        <w:rPr>
          <w:rFonts w:asciiTheme="majorHAnsi" w:hAnsiTheme="majorHAnsi" w:cstheme="majorHAnsi"/>
          <w:b/>
          <w:bCs/>
          <w:sz w:val="20"/>
          <w:szCs w:val="20"/>
          <w:lang w:val="sk-SK"/>
        </w:rPr>
        <w:t>.</w:t>
      </w:r>
      <w:r w:rsidR="0085546E" w:rsidRPr="0093677C" w:rsidDel="0085546E">
        <w:rPr>
          <w:rFonts w:asciiTheme="majorHAnsi" w:hAnsiTheme="majorHAnsi" w:cstheme="majorHAnsi"/>
          <w:b/>
          <w:bCs/>
          <w:sz w:val="20"/>
          <w:szCs w:val="20"/>
          <w:highlight w:val="yellow"/>
          <w:lang w:val="sk-SK"/>
        </w:rPr>
        <w:t xml:space="preserve"> </w:t>
      </w: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TableGrid"/>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Spotrebiteľ</w:t>
            </w:r>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priezvisko:</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Adresa</w:t>
            </w:r>
            <w:r w:rsidR="00B22DAE">
              <w:rPr>
                <w:rFonts w:asciiTheme="majorHAnsi" w:eastAsia="Times New Roman" w:hAnsiTheme="majorHAnsi" w:cstheme="majorHAnsi"/>
                <w:spacing w:val="2"/>
                <w:sz w:val="20"/>
                <w:szCs w:val="20"/>
              </w:rPr>
              <w:t xml:space="preserve"> bydliska</w:t>
            </w:r>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Podnikateľ – fyzická osoba</w:t>
            </w:r>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 meno:</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Adresa bydliska / Sídlo:</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IČO/Zápis</w:t>
            </w:r>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Podnikateľ – právnická osoba</w:t>
            </w:r>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 meno:</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Sídlo právnickej osoby:</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IČO/údaj o zápise v Obchodnom registri:</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priezvisko osoby</w:t>
            </w:r>
            <w:r w:rsidR="00BD5860">
              <w:rPr>
                <w:rFonts w:asciiTheme="majorHAnsi" w:eastAsia="Times New Roman" w:hAnsiTheme="majorHAnsi" w:cstheme="majorHAnsi"/>
                <w:spacing w:val="2"/>
                <w:sz w:val="20"/>
                <w:szCs w:val="20"/>
              </w:rPr>
              <w:t>, ktorá koná v mene Podnikateľa – právnickej osoby/</w:t>
            </w:r>
            <w:r w:rsidR="00BD4CFA">
              <w:rPr>
                <w:rFonts w:asciiTheme="majorHAnsi" w:eastAsia="Times New Roman" w:hAnsiTheme="majorHAnsi" w:cstheme="majorHAnsi"/>
                <w:spacing w:val="2"/>
                <w:sz w:val="20"/>
                <w:szCs w:val="20"/>
              </w:rPr>
              <w:t>funkcia</w:t>
            </w:r>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E-mailová adresa:</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Číslo objednávky a faktúry:</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 objednania:</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 prevzatia tovaru:</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Tovar, ktorý je reklamovaný</w:t>
            </w:r>
            <w:r w:rsidR="00B22DAE">
              <w:rPr>
                <w:rFonts w:asciiTheme="majorHAnsi" w:eastAsia="Times New Roman" w:hAnsiTheme="majorHAnsi" w:cstheme="majorHAnsi"/>
                <w:spacing w:val="2"/>
                <w:sz w:val="20"/>
                <w:szCs w:val="20"/>
              </w:rPr>
              <w:t xml:space="preserve"> (názov a kód)</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 xml:space="preserve">Popis </w:t>
            </w:r>
            <w:r w:rsidR="00B22DAE">
              <w:rPr>
                <w:rFonts w:asciiTheme="majorHAnsi" w:eastAsia="Times New Roman" w:hAnsiTheme="majorHAnsi" w:cstheme="majorHAnsi"/>
                <w:spacing w:val="2"/>
                <w:sz w:val="20"/>
                <w:szCs w:val="20"/>
              </w:rPr>
              <w:t xml:space="preserve">a rozsah </w:t>
            </w:r>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 xml:space="preserve">d </w:t>
            </w:r>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Ako zákazník predávajúceho požadujem, aby moja reklamácia bola vybavená nasledovným spôsobom:</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Prajem si vrátiť peniaze na bankový účet (IBAN)/iným spôsobom</w:t>
            </w:r>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Prílohy:</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
    <w:p w14:paraId="2AF1079A" w14:textId="1BF2EB20" w:rsidR="00983D0B" w:rsidRPr="000A1459" w:rsidRDefault="005B56E2" w:rsidP="000A1459">
      <w:pPr>
        <w:spacing w:after="200" w:line="300" w:lineRule="auto"/>
        <w:jc w:val="both"/>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Podpis:</w:t>
      </w:r>
    </w:p>
    <w:sectPr w:rsidR="00983D0B" w:rsidRPr="000A1459">
      <w:headerReference w:type="default" r:id="rId19"/>
      <w:footerReference w:type="default" r:id="rId2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s. r. o. " w:date="2021-06-08T13:09:00Z" w:initials="SS">
    <w:p w14:paraId="2565883D" w14:textId="627B4BA4" w:rsidR="006D2DD8" w:rsidRPr="006D2DD8" w:rsidRDefault="006D2DD8" w:rsidP="006D2DD8">
      <w:pPr>
        <w:pStyle w:val="CommentText"/>
      </w:pPr>
      <w:r w:rsidRPr="006D2DD8">
        <w:rPr>
          <w:rStyle w:val="CommentReference"/>
        </w:rPr>
        <w:annotationRef/>
      </w:r>
      <w:r w:rsidRPr="006D2DD8">
        <w:t>Tieto podmienky sú iba vzorové, pred ich použitím je teda vždy potrebné ich prispôsobiť na konkrétn</w:t>
      </w:r>
      <w:r>
        <w:t>y</w:t>
      </w:r>
      <w:r w:rsidRPr="006D2DD8">
        <w:t xml:space="preserve"> E-shop a Tovar.</w:t>
      </w:r>
    </w:p>
    <w:p w14:paraId="43285B96" w14:textId="77777777" w:rsidR="006D2DD8" w:rsidRPr="006D2DD8" w:rsidRDefault="006D2DD8" w:rsidP="006D2DD8">
      <w:pPr>
        <w:pStyle w:val="CommentText"/>
      </w:pPr>
    </w:p>
    <w:p w14:paraId="7E4E51A5" w14:textId="5056B0A2" w:rsidR="006D2DD8" w:rsidRPr="006D2DD8" w:rsidRDefault="006D2DD8" w:rsidP="006D2DD8">
      <w:pPr>
        <w:pStyle w:val="CommentText"/>
      </w:pPr>
      <w:r w:rsidRPr="006D2DD8">
        <w:t>Pre určité typy Tovar</w:t>
      </w:r>
      <w:r>
        <w:t>u</w:t>
      </w:r>
      <w:r w:rsidRPr="006D2DD8">
        <w:t xml:space="preserve"> existujú špecifické ustanovenia a výnimky, ktoré treba mať pri použití na pamäti. Odlišný režim z pohľadu práv spotrebiteľa má tak napríklad </w:t>
      </w:r>
      <w:r w:rsidR="003C788E">
        <w:t>predaj</w:t>
      </w:r>
      <w:r w:rsidRPr="006D2DD8">
        <w:t xml:space="preserve"> potravín, nápojov alebo iného tovaru bežnej spotreby dodávaného spotrebiteľovi, predaj tabakových a alkoholických výrobkov alebo predaj umeleckých diel. </w:t>
      </w:r>
      <w:r w:rsidR="003C788E">
        <w:t>Tieto</w:t>
      </w:r>
      <w:r w:rsidRPr="006D2DD8">
        <w:t xml:space="preserve"> špecifiká</w:t>
      </w:r>
      <w:r w:rsidR="003C788E">
        <w:t>cie</w:t>
      </w:r>
      <w:r w:rsidRPr="006D2DD8">
        <w:t xml:space="preserve"> nie sú vo vzore zohľadnené.</w:t>
      </w:r>
    </w:p>
    <w:p w14:paraId="1D9F2413" w14:textId="77777777" w:rsidR="006D2DD8" w:rsidRPr="006D2DD8" w:rsidRDefault="006D2DD8" w:rsidP="006D2DD8">
      <w:pPr>
        <w:pStyle w:val="CommentText"/>
      </w:pPr>
    </w:p>
    <w:p w14:paraId="7C39BD5F" w14:textId="397A38A1" w:rsidR="006D2DD8" w:rsidRPr="006D2DD8" w:rsidRDefault="006D2DD8" w:rsidP="006D2DD8">
      <w:pPr>
        <w:pStyle w:val="CommentText"/>
      </w:pPr>
      <w:r w:rsidRPr="006D2DD8">
        <w:t>Zároveň sú tieto VOP určené pr</w:t>
      </w:r>
      <w:r>
        <w:t>e</w:t>
      </w:r>
      <w:r w:rsidRPr="006D2DD8">
        <w:t xml:space="preserve"> E-shopy, ktoré predávajú Tovar primárne spotrebiteľom. </w:t>
      </w:r>
      <w:r w:rsidR="003C788E">
        <w:t>Niektoré</w:t>
      </w:r>
      <w:r w:rsidRPr="006D2DD8">
        <w:t xml:space="preserve"> ustanoven</w:t>
      </w:r>
      <w:r w:rsidR="003C788E">
        <w:t>ia</w:t>
      </w:r>
      <w:r w:rsidRPr="006D2DD8">
        <w:t xml:space="preserve"> však </w:t>
      </w:r>
      <w:r w:rsidR="003C788E">
        <w:t>je možné</w:t>
      </w:r>
      <w:r w:rsidRPr="006D2DD8">
        <w:t xml:space="preserve"> vo VOP upraviť vo vzťahu k podnikateľovi </w:t>
      </w:r>
      <w:r w:rsidR="003C788E">
        <w:t>výhodnejšie</w:t>
      </w:r>
      <w:r w:rsidRPr="006D2DD8">
        <w:t xml:space="preserve"> pre Vás ako predávajúc</w:t>
      </w:r>
      <w:r>
        <w:t>eho</w:t>
      </w:r>
      <w:r w:rsidRPr="006D2DD8">
        <w:t xml:space="preserve">. Ak teda predávate primárne podnikateľom, môžete po konzultácii so svojím právnym zástupcom </w:t>
      </w:r>
      <w:r w:rsidR="003C788E">
        <w:t>niektoré</w:t>
      </w:r>
      <w:r w:rsidRPr="006D2DD8">
        <w:t xml:space="preserve"> ustanoven</w:t>
      </w:r>
      <w:r w:rsidR="003C788E">
        <w:t>ia</w:t>
      </w:r>
      <w:r w:rsidRPr="006D2DD8">
        <w:t xml:space="preserve"> </w:t>
      </w:r>
      <w:r>
        <w:t>upraviť</w:t>
      </w:r>
      <w:r w:rsidRPr="006D2DD8">
        <w:t xml:space="preserve"> vo Váš prospech (</w:t>
      </w:r>
      <w:r w:rsidRPr="003C788E">
        <w:rPr>
          <w:i/>
          <w:iCs/>
        </w:rPr>
        <w:t>napríklad práva zo zodpovednosti za vady, odstúpenie ...</w:t>
      </w:r>
      <w:r w:rsidRPr="006D2DD8">
        <w:t>).</w:t>
      </w:r>
    </w:p>
  </w:comment>
  <w:comment w:id="1" w:author="Shoptet s. r. o. " w:date="2021-06-08T13:13:00Z" w:initials="SS">
    <w:p w14:paraId="2EB9CC6D" w14:textId="3CE2FB78" w:rsidR="006D2DD8" w:rsidRPr="006D2DD8" w:rsidRDefault="006D2DD8">
      <w:pPr>
        <w:pStyle w:val="CommentText"/>
      </w:pPr>
      <w:r w:rsidRPr="006D2DD8">
        <w:rPr>
          <w:rStyle w:val="CommentReference"/>
        </w:rPr>
        <w:annotationRef/>
      </w:r>
      <w:r w:rsidRPr="00F1523A">
        <w:t xml:space="preserve">V prípade, že ste SZČO, uveďte relevantné údaje, teda </w:t>
      </w:r>
      <w:r w:rsidR="003C788E" w:rsidRPr="00F1523A">
        <w:t>obchodné meno</w:t>
      </w:r>
      <w:r w:rsidRPr="00F1523A">
        <w:t xml:space="preserve">, </w:t>
      </w:r>
      <w:r w:rsidR="003C788E" w:rsidRPr="00F1523A">
        <w:t>miesto podnikania</w:t>
      </w:r>
      <w:r w:rsidRPr="00F1523A">
        <w:t>, IČO. E-mail a telefónne číslo uvádzajte s ohľadom na legislatívne</w:t>
      </w:r>
      <w:r w:rsidRPr="006D2DD8">
        <w:t xml:space="preserve"> požiadavky vždy.</w:t>
      </w:r>
    </w:p>
  </w:comment>
  <w:comment w:id="2" w:author="Shoptet s. r. o. " w:date="2021-06-08T13:13:00Z" w:initials="SS">
    <w:p w14:paraId="33E8A2BF" w14:textId="216D3CF8" w:rsidR="00C15C8D" w:rsidRDefault="006D2DD8">
      <w:pPr>
        <w:pStyle w:val="CommentText"/>
      </w:pPr>
      <w:r w:rsidRPr="006D2DD8">
        <w:rPr>
          <w:rStyle w:val="CommentReference"/>
        </w:rPr>
        <w:annotationRef/>
      </w:r>
      <w:r w:rsidRPr="006D2DD8">
        <w:t xml:space="preserve">V prípade, že budete dodávať </w:t>
      </w:r>
      <w:r w:rsidR="00C15C8D">
        <w:t>elektronický</w:t>
      </w:r>
      <w:r w:rsidRPr="006D2DD8">
        <w:t xml:space="preserve"> obsah, musia byť v rámci opisu tohto obsahu a v rámci potvrdení objednávky uvedené údaje o funkčnosti </w:t>
      </w:r>
      <w:r w:rsidR="00C15C8D">
        <w:t>elektronického</w:t>
      </w:r>
      <w:r w:rsidRPr="006D2DD8">
        <w:t xml:space="preserve"> obsahu vrátane </w:t>
      </w:r>
      <w:r w:rsidR="00C15C8D">
        <w:t xml:space="preserve">použiteľných </w:t>
      </w:r>
      <w:r w:rsidRPr="006D2DD8">
        <w:t>technických ochranných opatrení</w:t>
      </w:r>
      <w:r w:rsidR="00C15C8D">
        <w:t xml:space="preserve"> na zabezpečenie elektronického obsahu ak je to vhodné</w:t>
      </w:r>
      <w:r w:rsidRPr="006D2DD8">
        <w:t xml:space="preserve">, </w:t>
      </w:r>
    </w:p>
    <w:p w14:paraId="5CD9533B" w14:textId="77777777" w:rsidR="00C15C8D" w:rsidRDefault="00C15C8D">
      <w:pPr>
        <w:pStyle w:val="CommentText"/>
      </w:pPr>
    </w:p>
    <w:p w14:paraId="7DAAED98" w14:textId="60772FB4" w:rsidR="006D2DD8" w:rsidRDefault="006D2DD8">
      <w:pPr>
        <w:pStyle w:val="CommentText"/>
      </w:pPr>
      <w:r w:rsidRPr="006D2DD8">
        <w:t xml:space="preserve">a </w:t>
      </w:r>
      <w:r w:rsidR="00C15C8D">
        <w:t>informácie</w:t>
      </w:r>
      <w:r w:rsidRPr="006D2DD8">
        <w:t xml:space="preserve"> o </w:t>
      </w:r>
      <w:r w:rsidR="00C15C8D">
        <w:t>kompatibilite</w:t>
      </w:r>
      <w:r w:rsidRPr="006D2DD8">
        <w:t xml:space="preserve"> </w:t>
      </w:r>
      <w:r w:rsidR="00C15C8D">
        <w:t>elektronického</w:t>
      </w:r>
      <w:r w:rsidRPr="006D2DD8">
        <w:t xml:space="preserve"> obsahu s hardvérom a softvérom, ktoré sú </w:t>
      </w:r>
      <w:r>
        <w:t>V</w:t>
      </w:r>
      <w:r w:rsidRPr="006D2DD8">
        <w:t xml:space="preserve">ám ako predávajúcemu známe alebo o ktorých </w:t>
      </w:r>
      <w:r>
        <w:t>je možné rozumne</w:t>
      </w:r>
      <w:r w:rsidRPr="006D2DD8">
        <w:t xml:space="preserve"> očakávať, že by </w:t>
      </w:r>
      <w:r>
        <w:t>V</w:t>
      </w:r>
      <w:r w:rsidRPr="006D2DD8">
        <w:t xml:space="preserve">ám ako podnikateľovi mohli byť známe. Toto neplatí </w:t>
      </w:r>
      <w:r>
        <w:t>u</w:t>
      </w:r>
      <w:r w:rsidRPr="006D2DD8">
        <w:t xml:space="preserve"> digitálneho obsahu na hmotnom nosiči (napríklad na CD či DVD).</w:t>
      </w:r>
    </w:p>
    <w:p w14:paraId="7BC0BF57" w14:textId="77777777" w:rsidR="00C15C8D" w:rsidRDefault="00C15C8D">
      <w:pPr>
        <w:pStyle w:val="CommentText"/>
      </w:pPr>
    </w:p>
    <w:p w14:paraId="19DA0833" w14:textId="269866A6" w:rsidR="00C15C8D" w:rsidRPr="00C15C8D" w:rsidRDefault="00C15C8D">
      <w:pPr>
        <w:pStyle w:val="CommentText"/>
      </w:pPr>
      <w:r w:rsidRPr="00C15C8D">
        <w:t>Elektronickým obsahom sa rozumejú dáta vytvorené a poskytnuté v elektronickej podobe, najmä počítačové programy, aplikácie, hry, hudba, videá alebo texty.</w:t>
      </w:r>
    </w:p>
  </w:comment>
  <w:comment w:id="4" w:author="Shoptet s. r. o. " w:date="2021-06-08T13:15:00Z" w:initials="SS">
    <w:p w14:paraId="76D2095E" w14:textId="51FA845C" w:rsidR="006D2DD8" w:rsidRPr="006D2DD8" w:rsidRDefault="006D2DD8">
      <w:pPr>
        <w:pStyle w:val="CommentText"/>
      </w:pPr>
      <w:r w:rsidRPr="006D2DD8">
        <w:rPr>
          <w:rStyle w:val="CommentReference"/>
        </w:rPr>
        <w:annotationRef/>
      </w:r>
      <w:r w:rsidRPr="006D2DD8">
        <w:t>Ak by bola aj špeciáln</w:t>
      </w:r>
      <w:r>
        <w:t>a</w:t>
      </w:r>
      <w:r w:rsidRPr="006D2DD8">
        <w:t xml:space="preserve"> aplikácie na nákup, je potrebné uviesť a doplniť.</w:t>
      </w:r>
    </w:p>
  </w:comment>
  <w:comment w:id="5" w:author="Shoptet s. r. o. " w:date="2021-06-08T13:16:00Z" w:initials="SS">
    <w:p w14:paraId="376AEC01" w14:textId="53A36CAD" w:rsidR="006D2DD8" w:rsidRPr="006D2DD8" w:rsidRDefault="006D2DD8">
      <w:pPr>
        <w:pStyle w:val="CommentText"/>
      </w:pPr>
      <w:r w:rsidRPr="006D2DD8">
        <w:rPr>
          <w:rStyle w:val="CommentReference"/>
        </w:rPr>
        <w:annotationRef/>
      </w:r>
      <w:r w:rsidRPr="006D2DD8">
        <w:t>Upraviť, ak umožňujete viac jazykov. Informáci</w:t>
      </w:r>
      <w:r>
        <w:t>a</w:t>
      </w:r>
      <w:r w:rsidRPr="006D2DD8">
        <w:t xml:space="preserve"> o jazyku zmluvy ale nesmie chýbať.</w:t>
      </w:r>
    </w:p>
  </w:comment>
  <w:comment w:id="6" w:author="Shoptet s. r. o. " w:date="2021-06-08T13:16:00Z" w:initials="SS">
    <w:p w14:paraId="3F8D1438" w14:textId="39F1B116" w:rsidR="006D2DD8" w:rsidRPr="006D2DD8" w:rsidRDefault="006D2DD8">
      <w:pPr>
        <w:pStyle w:val="CommentText"/>
      </w:pPr>
      <w:r w:rsidRPr="006D2DD8">
        <w:rPr>
          <w:rStyle w:val="CommentReference"/>
        </w:rPr>
        <w:annotationRef/>
      </w:r>
      <w:r w:rsidRPr="006D2DD8">
        <w:t>Prepísať podľa skutočného stavu.</w:t>
      </w:r>
    </w:p>
  </w:comment>
  <w:comment w:id="7" w:author="Shoptet s. r. o. " w:date="2021-06-08T13:18:00Z" w:initials="SS">
    <w:p w14:paraId="65E8F93D" w14:textId="65558999" w:rsidR="006D2DD8" w:rsidRPr="006D2DD8" w:rsidRDefault="006D2DD8">
      <w:pPr>
        <w:pStyle w:val="CommentText"/>
      </w:pPr>
      <w:r w:rsidRPr="006D2DD8">
        <w:rPr>
          <w:rStyle w:val="CommentReference"/>
        </w:rPr>
        <w:annotationRef/>
      </w:r>
      <w:r w:rsidRPr="006D2DD8">
        <w:t>Upravte prípadne podľa skutočného spôsobu potvrdeni</w:t>
      </w:r>
      <w:r>
        <w:t>a</w:t>
      </w:r>
      <w:r w:rsidRPr="006D2DD8">
        <w:t xml:space="preserve"> </w:t>
      </w:r>
      <w:r w:rsidR="001F196A">
        <w:t>obo</w:t>
      </w:r>
      <w:r w:rsidRPr="006D2DD8">
        <w:t>známeni</w:t>
      </w:r>
      <w:r w:rsidR="001F196A">
        <w:t>a</w:t>
      </w:r>
      <w:r w:rsidRPr="006D2DD8">
        <w:t>, ale vždy musí byť preukázateľný.</w:t>
      </w:r>
    </w:p>
  </w:comment>
  <w:comment w:id="8" w:author="Shoptet s. r. o. " w:date="2021-06-08T13:20:00Z" w:initials="SS">
    <w:p w14:paraId="623D249A" w14:textId="77777777" w:rsidR="00DE393E" w:rsidRPr="005A3BA9" w:rsidRDefault="00DE393E">
      <w:pPr>
        <w:pStyle w:val="CommentText"/>
      </w:pPr>
      <w:r w:rsidRPr="00DE393E">
        <w:rPr>
          <w:rStyle w:val="CommentReference"/>
        </w:rPr>
        <w:annotationRef/>
      </w:r>
      <w:r w:rsidRPr="00DE393E">
        <w:t xml:space="preserve">Toto ustanovenie plynie zo zákona, kedy máte povinnosť potvrdiť prijatie objednávky. Možno však prípadne modifikovať, že samotné potvrdenie objednávky nebude ešte okamihom uzavretia zmluvy a že následne bude zmluva uzatvorená až na </w:t>
      </w:r>
      <w:r w:rsidRPr="005A3BA9">
        <w:t>základe následného manuálneho potvrdenia, kedy zistíte, že máte Tovar skladom a možno ho odoslať.</w:t>
      </w:r>
    </w:p>
    <w:p w14:paraId="7253BBA4" w14:textId="77777777" w:rsidR="00AA17D8" w:rsidRPr="005A3BA9" w:rsidRDefault="00AA17D8">
      <w:pPr>
        <w:pStyle w:val="CommentText"/>
      </w:pPr>
    </w:p>
    <w:p w14:paraId="2C260E25" w14:textId="31F3CF22" w:rsidR="00AA17D8" w:rsidRPr="00DE393E" w:rsidRDefault="00AA17D8">
      <w:pPr>
        <w:pStyle w:val="CommentText"/>
      </w:pPr>
      <w:r w:rsidRPr="005A3BA9">
        <w:t>Tzn. ak budeme mať nastavené odosielanie 2 samostatných e-mailov (e-mailu o prijatí objednávky a e-mailu o potvrdení objednávky) je potrebné toto ustanovenie upraviť.</w:t>
      </w:r>
    </w:p>
  </w:comment>
  <w:comment w:id="9" w:author="Shoptet s. r. o. " w:date="2021-06-08T13:23:00Z" w:initials="SS">
    <w:p w14:paraId="42473F23" w14:textId="4A9CC8C1" w:rsidR="00DE393E" w:rsidRPr="00892170" w:rsidRDefault="00DE393E" w:rsidP="00892170">
      <w:pPr>
        <w:rPr>
          <w:rFonts w:ascii="inherit" w:hAnsi="inherit"/>
          <w:sz w:val="36"/>
          <w:szCs w:val="36"/>
        </w:rPr>
      </w:pPr>
      <w:r w:rsidRPr="00892170">
        <w:rPr>
          <w:rStyle w:val="CommentReference"/>
        </w:rPr>
        <w:annotationRef/>
      </w:r>
      <w:r w:rsidR="00892170" w:rsidRPr="005A3BA9">
        <w:rPr>
          <w:rStyle w:val="jlqj4b"/>
          <w:color w:val="000000"/>
          <w:sz w:val="27"/>
          <w:szCs w:val="27"/>
        </w:rPr>
        <w:t>Ak neumožňujete vytvorenie užívateľského účtu, je potreba zmazať</w:t>
      </w:r>
      <w:r w:rsidR="00ED0C3D" w:rsidRPr="005A3BA9">
        <w:rPr>
          <w:rStyle w:val="jlqj4b"/>
          <w:color w:val="000000"/>
          <w:sz w:val="27"/>
          <w:szCs w:val="27"/>
        </w:rPr>
        <w:t xml:space="preserve"> toto ustanovenie</w:t>
      </w:r>
      <w:r w:rsidR="00892170" w:rsidRPr="005A3BA9">
        <w:rPr>
          <w:rStyle w:val="jlqj4b"/>
          <w:color w:val="000000"/>
          <w:sz w:val="27"/>
          <w:szCs w:val="27"/>
        </w:rPr>
        <w:t>. Pokiaľ umožňujete nákup iba registrovaným užívateľom,</w:t>
      </w:r>
      <w:r w:rsidR="00892170" w:rsidRPr="00892170">
        <w:rPr>
          <w:rStyle w:val="jlqj4b"/>
          <w:color w:val="000000"/>
          <w:sz w:val="27"/>
          <w:szCs w:val="27"/>
        </w:rPr>
        <w:t xml:space="preserve"> je potrebné vykonať rozsiahlejšie úpravu Podmienok na mieru.</w:t>
      </w:r>
    </w:p>
  </w:comment>
  <w:comment w:id="10" w:author="Shoptet s. r. o. " w:date="2021-06-08T13:26:00Z" w:initials="SS">
    <w:p w14:paraId="4C6AB923" w14:textId="136DE349" w:rsidR="00892170" w:rsidRPr="00892170" w:rsidRDefault="00892170">
      <w:pPr>
        <w:pStyle w:val="CommentText"/>
      </w:pPr>
      <w:r w:rsidRPr="006D2DD8">
        <w:rPr>
          <w:rStyle w:val="CommentReference"/>
        </w:rPr>
        <w:annotationRef/>
      </w:r>
      <w:r w:rsidRPr="006D2DD8">
        <w:t>Prepísať podľa skutočného stavu.</w:t>
      </w:r>
    </w:p>
  </w:comment>
  <w:comment w:id="11" w:author="Shoptet s. r. o. " w:date="2021-06-08T13:26:00Z" w:initials="SS">
    <w:p w14:paraId="35B3C4F9" w14:textId="663747A1" w:rsidR="00892170" w:rsidRPr="00892170" w:rsidRDefault="00892170">
      <w:pPr>
        <w:pStyle w:val="CommentText"/>
      </w:pPr>
      <w:r w:rsidRPr="00892170">
        <w:rPr>
          <w:rStyle w:val="CommentReference"/>
        </w:rPr>
        <w:annotationRef/>
      </w:r>
      <w:r w:rsidRPr="00892170">
        <w:t xml:space="preserve">Ak užívateľský účet nemáte, vymažte tento článok. Ak áno, je potrebné upraviť na mieru toho, ako </w:t>
      </w:r>
      <w:r>
        <w:t>V</w:t>
      </w:r>
      <w:r w:rsidRPr="00892170">
        <w:t>áš účet funguje.</w:t>
      </w:r>
    </w:p>
  </w:comment>
  <w:comment w:id="12" w:author="Shoptet s. r. o. " w:date="2021-06-08T13:27:00Z" w:initials="SS">
    <w:p w14:paraId="00B2CAB6" w14:textId="77777777" w:rsidR="00892170" w:rsidRPr="00892170" w:rsidRDefault="00892170" w:rsidP="00892170">
      <w:pPr>
        <w:pStyle w:val="CommentText"/>
      </w:pPr>
      <w:r w:rsidRPr="00892170">
        <w:rPr>
          <w:rStyle w:val="CommentReference"/>
        </w:rPr>
        <w:annotationRef/>
      </w:r>
      <w:r w:rsidRPr="00892170">
        <w:t>V prípade, že budete požadovať zálohu, je potrebné túto informáciu doplniť, teda za akých podmienok a v akej výške bude požadovaná.</w:t>
      </w:r>
    </w:p>
    <w:p w14:paraId="66174DE1" w14:textId="77777777" w:rsidR="00892170" w:rsidRPr="00892170" w:rsidRDefault="00892170" w:rsidP="00892170">
      <w:pPr>
        <w:pStyle w:val="CommentText"/>
      </w:pPr>
    </w:p>
    <w:p w14:paraId="13F12D09" w14:textId="27139F8F" w:rsidR="00892170" w:rsidRPr="00892170" w:rsidRDefault="00892170" w:rsidP="00892170">
      <w:pPr>
        <w:pStyle w:val="CommentText"/>
      </w:pPr>
      <w:r w:rsidRPr="00892170">
        <w:t>V prípade, že budete predávať Tovar vo vratných zálohovaných obaloch, je potrebné o tom spotrebiteľa informovať, možno aj prostredníctvom týchto Podmienok.</w:t>
      </w:r>
    </w:p>
  </w:comment>
  <w:comment w:id="13" w:author="Shoptet s. r. o. " w:date="2021-06-08T13:28:00Z" w:initials="SS">
    <w:p w14:paraId="095B928A" w14:textId="739070F0" w:rsidR="00892170" w:rsidRPr="00892170" w:rsidRDefault="00892170">
      <w:pPr>
        <w:pStyle w:val="CommentText"/>
      </w:pPr>
      <w:r w:rsidRPr="00892170">
        <w:rPr>
          <w:rStyle w:val="CommentReference"/>
        </w:rPr>
        <w:annotationRef/>
      </w:r>
      <w:r w:rsidRPr="00892170">
        <w:t>Upraviť podľa skutočne poskytovaných možností úhrady.</w:t>
      </w:r>
    </w:p>
  </w:comment>
  <w:comment w:id="14" w:author="Shoptet s. r. o. " w:date="2021-06-08T13:28:00Z" w:initials="SS">
    <w:p w14:paraId="7C39DB1F" w14:textId="228C0D7E" w:rsidR="00892170" w:rsidRPr="00892170" w:rsidRDefault="00892170">
      <w:pPr>
        <w:pStyle w:val="CommentText"/>
      </w:pPr>
      <w:r w:rsidRPr="00892170">
        <w:rPr>
          <w:rStyle w:val="CommentReference"/>
        </w:rPr>
        <w:annotationRef/>
      </w:r>
      <w:r w:rsidRPr="00892170">
        <w:t xml:space="preserve">Vždy upravte podľa </w:t>
      </w:r>
      <w:r>
        <w:t>skutočného stavu</w:t>
      </w:r>
      <w:r w:rsidRPr="00892170">
        <w:t>, kde je faktúra dostupná.</w:t>
      </w:r>
    </w:p>
  </w:comment>
  <w:comment w:id="15" w:author="Shoptet s. r. o. " w:date="2021-06-08T13:29:00Z" w:initials="SS">
    <w:p w14:paraId="2A871FD6" w14:textId="5380D8B5" w:rsidR="00892170" w:rsidRPr="00892170" w:rsidRDefault="00892170">
      <w:pPr>
        <w:pStyle w:val="CommentText"/>
      </w:pPr>
      <w:r w:rsidRPr="00892170">
        <w:rPr>
          <w:rStyle w:val="CommentReference"/>
        </w:rPr>
        <w:annotationRef/>
      </w:r>
      <w:r w:rsidRPr="00892170">
        <w:t>V prípade, že uplatňujete nejaké obmedzenia pre sprístupnenie výrobku (hmotnosť, adresa ...), je potrebné o tom vždy spotrebiteľa informovať.</w:t>
      </w:r>
    </w:p>
  </w:comment>
  <w:comment w:id="16" w:author="Shoptet s. r. o. " w:date="2021-06-08T13:29:00Z" w:initials="SS">
    <w:p w14:paraId="6B2BE600" w14:textId="60664C16" w:rsidR="00EF520D" w:rsidRPr="00EF520D" w:rsidRDefault="00EF520D">
      <w:pPr>
        <w:pStyle w:val="CommentText"/>
      </w:pPr>
      <w:r w:rsidRPr="00EF520D">
        <w:rPr>
          <w:rStyle w:val="CommentReference"/>
        </w:rPr>
        <w:annotationRef/>
      </w:r>
      <w:r w:rsidRPr="00EF520D">
        <w:t>Upravte podľa Vami ponúkaných možností, prípadne možno odkázať na samostatný dokument venovaný možnostiam dopravy zverejnený v rámci webu.</w:t>
      </w:r>
    </w:p>
  </w:comment>
  <w:comment w:id="17" w:author="Shoptet s. r. o. " w:date="2021-06-08T13:30:00Z" w:initials="SS">
    <w:p w14:paraId="12E1CAAD" w14:textId="75BD1F00" w:rsidR="0002276F" w:rsidRPr="0002276F" w:rsidRDefault="0002276F">
      <w:pPr>
        <w:pStyle w:val="CommentText"/>
      </w:pPr>
      <w:r w:rsidRPr="0002276F">
        <w:rPr>
          <w:rStyle w:val="CommentReference"/>
        </w:rPr>
        <w:annotationRef/>
      </w:r>
      <w:r w:rsidRPr="0002276F">
        <w:t>Upraviť podľa skutočného miesta, kam doručujete.</w:t>
      </w:r>
    </w:p>
  </w:comment>
  <w:comment w:id="18" w:author="Shoptet s. r. o. " w:date="2021-06-17T12:50:00Z" w:initials="SS">
    <w:p w14:paraId="047BB582" w14:textId="51554EBA" w:rsidR="00ED0C3D" w:rsidRPr="00632366" w:rsidRDefault="00ED0C3D">
      <w:pPr>
        <w:pStyle w:val="CommentText"/>
      </w:pPr>
      <w:r>
        <w:rPr>
          <w:rStyle w:val="CommentReference"/>
        </w:rPr>
        <w:annotationRef/>
      </w:r>
      <w:r w:rsidRPr="005A3BA9">
        <w:t xml:space="preserve">Prípadne upraviť podľa skutočnej formy oboznámenia (napr. </w:t>
      </w:r>
      <w:r w:rsidR="00632366" w:rsidRPr="005A3BA9">
        <w:t>i</w:t>
      </w:r>
      <w:r w:rsidRPr="005A3BA9">
        <w:t>ba e-mail, iba SMS, obe formy, podľa zvolenej formy).</w:t>
      </w:r>
    </w:p>
  </w:comment>
  <w:comment w:id="23" w:author="Shoptet s. r. o. " w:date="2021-06-08T13:31:00Z" w:initials="SS">
    <w:p w14:paraId="2E4C78C4" w14:textId="1F92BA95" w:rsidR="0002276F" w:rsidRPr="0002276F" w:rsidRDefault="0002276F">
      <w:pPr>
        <w:pStyle w:val="CommentText"/>
      </w:pPr>
      <w:r w:rsidRPr="0002276F">
        <w:rPr>
          <w:rStyle w:val="CommentReference"/>
        </w:rPr>
        <w:annotationRef/>
      </w:r>
      <w:r w:rsidRPr="0002276F">
        <w:t xml:space="preserve">Riešime len zákonné práva zo zodpovednosti </w:t>
      </w:r>
      <w:r>
        <w:t xml:space="preserve">za </w:t>
      </w:r>
      <w:r w:rsidRPr="0002276F">
        <w:t>v</w:t>
      </w:r>
      <w:r>
        <w:t>a</w:t>
      </w:r>
      <w:r w:rsidRPr="0002276F">
        <w:t>d</w:t>
      </w:r>
      <w:r>
        <w:t>y</w:t>
      </w:r>
      <w:r w:rsidRPr="0002276F">
        <w:t>, ak budete poskytovať záruku za akosť, je potrebné doplniť v súlade s podmienkami tejto záruky.</w:t>
      </w:r>
    </w:p>
  </w:comment>
  <w:comment w:id="29" w:author="Shoptet s. r. o. " w:date="2021-06-08T13:32:00Z" w:initials="SS">
    <w:p w14:paraId="6EF97153" w14:textId="3E5A8916" w:rsidR="0002276F" w:rsidRPr="0002276F" w:rsidRDefault="0002276F">
      <w:pPr>
        <w:pStyle w:val="CommentText"/>
      </w:pPr>
      <w:r w:rsidRPr="0002276F">
        <w:rPr>
          <w:rStyle w:val="CommentReference"/>
        </w:rPr>
        <w:annotationRef/>
      </w:r>
      <w:r w:rsidRPr="0002276F">
        <w:t>Toto platí iba u spotrebiteľov, v prípade podnikateľov môžete požadovať, aby Vám bolo vrátené.</w:t>
      </w:r>
    </w:p>
  </w:comment>
  <w:comment w:id="30" w:author="Shoptet s. r. o. " w:date="2021-06-17T14:42:00Z" w:initials="SS">
    <w:p w14:paraId="320F805B" w14:textId="77777777" w:rsidR="00120B26" w:rsidRPr="005A3BA9" w:rsidRDefault="00120B26">
      <w:pPr>
        <w:pStyle w:val="CommentText"/>
      </w:pPr>
      <w:r>
        <w:rPr>
          <w:rStyle w:val="CommentReference"/>
        </w:rPr>
        <w:annotationRef/>
      </w:r>
      <w:r w:rsidRPr="005A3BA9">
        <w:t>Doplňte identifikačné údaje SOI podľa Vášho sídla (tzn. ak sídlo Vašej spoločnosti sa nachádza v Košickom kraji – doplníte kontaktné údaje Inšpektorát SOI pre Košický kraj.</w:t>
      </w:r>
    </w:p>
    <w:p w14:paraId="1EBCF971" w14:textId="77777777" w:rsidR="00120B26" w:rsidRPr="005A3BA9" w:rsidRDefault="00120B26">
      <w:pPr>
        <w:pStyle w:val="CommentText"/>
      </w:pPr>
    </w:p>
    <w:p w14:paraId="5A8FA192" w14:textId="50F02FB4" w:rsidR="00120B26" w:rsidRPr="00120B26" w:rsidRDefault="00120B26">
      <w:pPr>
        <w:pStyle w:val="CommentText"/>
      </w:pPr>
      <w:r w:rsidRPr="005A3BA9">
        <w:t>Všetky kontaktné údaje nájdete na: https://www.soi.sk/sk/Kontakt.soi</w:t>
      </w:r>
    </w:p>
  </w:comment>
  <w:comment w:id="31" w:author="Shoptet s. r. o. " w:date="2021-06-08T13:33:00Z" w:initials="SS">
    <w:p w14:paraId="132C8D68" w14:textId="3049B929" w:rsidR="0002276F" w:rsidRPr="0002276F" w:rsidRDefault="0002276F">
      <w:pPr>
        <w:pStyle w:val="CommentText"/>
      </w:pPr>
      <w:r w:rsidRPr="0002276F">
        <w:rPr>
          <w:rStyle w:val="CommentReference"/>
        </w:rPr>
        <w:annotationRef/>
      </w:r>
      <w:r w:rsidRPr="0002276F">
        <w:t>Ak nebudete aktívne informovať užívateľov s Užívateľským účtom, možno odstrániť.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9BD5F" w15:done="0"/>
  <w15:commentEx w15:paraId="2EB9CC6D" w15:done="0"/>
  <w15:commentEx w15:paraId="19DA0833" w15:done="0"/>
  <w15:commentEx w15:paraId="76D2095E" w15:done="0"/>
  <w15:commentEx w15:paraId="376AEC01" w15:done="0"/>
  <w15:commentEx w15:paraId="3F8D1438"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9EA6F" w16cex:dateUtc="2021-06-08T11:09:00Z"/>
  <w16cex:commentExtensible w16cex:durableId="2469EB5D" w16cex:dateUtc="2021-06-08T11:13: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3C" w16cex:dateUtc="2021-06-08T11:16: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9BD5F" w16cid:durableId="2469EA6F"/>
  <w16cid:commentId w16cid:paraId="2EB9CC6D" w16cid:durableId="2469EB5D"/>
  <w16cid:commentId w16cid:paraId="19DA0833" w16cid:durableId="2469EB8A"/>
  <w16cid:commentId w16cid:paraId="76D2095E" w16cid:durableId="2469EBE9"/>
  <w16cid:commentId w16cid:paraId="376AEC01" w16cid:durableId="2469EC15"/>
  <w16cid:commentId w16cid:paraId="3F8D1438" w16cid:durableId="2469EC3C"/>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743A" w14:textId="77777777" w:rsidR="00BD4A7F" w:rsidRDefault="00BD4A7F" w:rsidP="00EE67DF">
      <w:pPr>
        <w:spacing w:line="240" w:lineRule="auto"/>
      </w:pPr>
      <w:r>
        <w:separator/>
      </w:r>
    </w:p>
  </w:endnote>
  <w:endnote w:type="continuationSeparator" w:id="0">
    <w:p w14:paraId="0C8FBB90" w14:textId="77777777" w:rsidR="00BD4A7F" w:rsidRDefault="00BD4A7F" w:rsidP="00EE67DF">
      <w:pPr>
        <w:spacing w:line="240" w:lineRule="auto"/>
      </w:pPr>
      <w:r>
        <w:continuationSeparator/>
      </w:r>
    </w:p>
  </w:endnote>
  <w:endnote w:type="continuationNotice" w:id="1">
    <w:p w14:paraId="09E6EE05" w14:textId="77777777" w:rsidR="00BD4A7F" w:rsidRDefault="00BD4A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mbria">
    <w:panose1 w:val="02040503050406030204"/>
    <w:charset w:val="0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B73F" w14:textId="77777777" w:rsidR="00BD4A7F" w:rsidRDefault="00BD4A7F" w:rsidP="00EE67DF">
      <w:pPr>
        <w:spacing w:line="240" w:lineRule="auto"/>
      </w:pPr>
      <w:r>
        <w:separator/>
      </w:r>
    </w:p>
  </w:footnote>
  <w:footnote w:type="continuationSeparator" w:id="0">
    <w:p w14:paraId="46C357EA" w14:textId="77777777" w:rsidR="00BD4A7F" w:rsidRDefault="00BD4A7F" w:rsidP="00EE67DF">
      <w:pPr>
        <w:spacing w:line="240" w:lineRule="auto"/>
      </w:pPr>
      <w:r>
        <w:continuationSeparator/>
      </w:r>
    </w:p>
  </w:footnote>
  <w:footnote w:type="continuationNotice" w:id="1">
    <w:p w14:paraId="457343F5" w14:textId="77777777" w:rsidR="00BD4A7F" w:rsidRDefault="00BD4A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1459"/>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75E3B"/>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41B3"/>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121"/>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A7F"/>
    <w:rsid w:val="00BD4CFA"/>
    <w:rsid w:val="00BD5860"/>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B6BEC"/>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F33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C4"/>
    <w:rPr>
      <w:rFonts w:ascii="Tahoma" w:hAnsi="Tahoma" w:cs="Tahoma"/>
      <w:sz w:val="16"/>
      <w:szCs w:val="16"/>
    </w:rPr>
  </w:style>
  <w:style w:type="paragraph" w:styleId="ListParagraph">
    <w:name w:val="List Paragraph"/>
    <w:basedOn w:val="Normal"/>
    <w:link w:val="ListParagraph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al"/>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ListParagraphChar">
    <w:name w:val="List Paragraph Char"/>
    <w:basedOn w:val="DefaultParagraphFont"/>
    <w:link w:val="ListParagraph"/>
    <w:uiPriority w:val="34"/>
    <w:rsid w:val="00DB34F9"/>
    <w:rPr>
      <w:rFonts w:eastAsiaTheme="minorHAnsi"/>
      <w:color w:val="000000" w:themeColor="text1"/>
      <w:lang w:val="cs-CZ" w:eastAsia="en-US"/>
    </w:rPr>
  </w:style>
  <w:style w:type="character" w:customStyle="1" w:styleId="ElegalbodyChar">
    <w:name w:val="Elegal body Char"/>
    <w:basedOn w:val="DefaultParagraphFont"/>
    <w:link w:val="Elegalbody"/>
    <w:rsid w:val="00DB34F9"/>
    <w:rPr>
      <w:rFonts w:eastAsiaTheme="minorHAnsi"/>
      <w:color w:val="000000" w:themeColor="text1"/>
      <w:lang w:val="cs-CZ" w:eastAsia="en-US"/>
    </w:rPr>
  </w:style>
  <w:style w:type="character" w:styleId="Hyperlink">
    <w:name w:val="Hyperlink"/>
    <w:basedOn w:val="DefaultParagraphFont"/>
    <w:uiPriority w:val="99"/>
    <w:unhideWhenUsed/>
    <w:rsid w:val="00DB34F9"/>
    <w:rPr>
      <w:color w:val="0000FF" w:themeColor="hyperlink"/>
      <w:u w:val="single"/>
    </w:rPr>
  </w:style>
  <w:style w:type="character" w:styleId="CommentReference">
    <w:name w:val="annotation reference"/>
    <w:basedOn w:val="DefaultParagraphFont"/>
    <w:uiPriority w:val="99"/>
    <w:semiHidden/>
    <w:unhideWhenUsed/>
    <w:qFormat/>
    <w:rsid w:val="00B86E94"/>
    <w:rPr>
      <w:sz w:val="16"/>
      <w:szCs w:val="16"/>
    </w:rPr>
  </w:style>
  <w:style w:type="paragraph" w:styleId="CommentText">
    <w:name w:val="annotation text"/>
    <w:basedOn w:val="Normal"/>
    <w:link w:val="CommentTextChar"/>
    <w:uiPriority w:val="99"/>
    <w:unhideWhenUsed/>
    <w:qFormat/>
    <w:rsid w:val="00B86E94"/>
    <w:pPr>
      <w:spacing w:line="240" w:lineRule="auto"/>
    </w:pPr>
    <w:rPr>
      <w:sz w:val="20"/>
      <w:szCs w:val="20"/>
    </w:rPr>
  </w:style>
  <w:style w:type="character" w:customStyle="1" w:styleId="CommentTextChar">
    <w:name w:val="Comment Text Char"/>
    <w:basedOn w:val="DefaultParagraphFont"/>
    <w:link w:val="CommentText"/>
    <w:uiPriority w:val="99"/>
    <w:qFormat/>
    <w:rsid w:val="00B86E94"/>
    <w:rPr>
      <w:sz w:val="20"/>
      <w:szCs w:val="20"/>
    </w:rPr>
  </w:style>
  <w:style w:type="paragraph" w:styleId="CommentSubject">
    <w:name w:val="annotation subject"/>
    <w:basedOn w:val="CommentText"/>
    <w:next w:val="CommentText"/>
    <w:link w:val="CommentSubjectChar"/>
    <w:uiPriority w:val="99"/>
    <w:semiHidden/>
    <w:unhideWhenUsed/>
    <w:rsid w:val="00B86E94"/>
    <w:rPr>
      <w:b/>
      <w:bCs/>
    </w:rPr>
  </w:style>
  <w:style w:type="character" w:customStyle="1" w:styleId="CommentSubjectChar">
    <w:name w:val="Comment Subject Char"/>
    <w:basedOn w:val="CommentTextChar"/>
    <w:link w:val="CommentSubject"/>
    <w:uiPriority w:val="99"/>
    <w:semiHidden/>
    <w:rsid w:val="00B86E94"/>
    <w:rPr>
      <w:b/>
      <w:bCs/>
      <w:sz w:val="20"/>
      <w:szCs w:val="20"/>
    </w:rPr>
  </w:style>
  <w:style w:type="paragraph" w:styleId="Revision">
    <w:name w:val="Revision"/>
    <w:hidden/>
    <w:uiPriority w:val="99"/>
    <w:semiHidden/>
    <w:rsid w:val="00E408B1"/>
    <w:pPr>
      <w:spacing w:line="240" w:lineRule="auto"/>
    </w:pPr>
  </w:style>
  <w:style w:type="paragraph" w:customStyle="1" w:styleId="Seznamslovan">
    <w:name w:val="Seznam číslovaný"/>
    <w:basedOn w:val="Normal"/>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al"/>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TableNormal"/>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B71"/>
    <w:rPr>
      <w:color w:val="605E5C"/>
      <w:shd w:val="clear" w:color="auto" w:fill="E1DFDD"/>
    </w:rPr>
  </w:style>
  <w:style w:type="character" w:styleId="FollowedHyperlink">
    <w:name w:val="FollowedHyperlink"/>
    <w:basedOn w:val="DefaultParagraphFont"/>
    <w:uiPriority w:val="99"/>
    <w:semiHidden/>
    <w:unhideWhenUsed/>
    <w:rsid w:val="00A9316A"/>
    <w:rPr>
      <w:color w:val="800080" w:themeColor="followedHyperlink"/>
      <w:u w:val="single"/>
    </w:rPr>
  </w:style>
  <w:style w:type="paragraph" w:styleId="Header">
    <w:name w:val="header"/>
    <w:basedOn w:val="Normal"/>
    <w:link w:val="HeaderChar"/>
    <w:uiPriority w:val="99"/>
    <w:unhideWhenUsed/>
    <w:rsid w:val="00EE67DF"/>
    <w:pPr>
      <w:tabs>
        <w:tab w:val="center" w:pos="4536"/>
        <w:tab w:val="right" w:pos="9072"/>
      </w:tabs>
      <w:spacing w:line="240" w:lineRule="auto"/>
    </w:pPr>
  </w:style>
  <w:style w:type="character" w:customStyle="1" w:styleId="HeaderChar">
    <w:name w:val="Header Char"/>
    <w:basedOn w:val="DefaultParagraphFont"/>
    <w:link w:val="Header"/>
    <w:uiPriority w:val="99"/>
    <w:rsid w:val="00EE67DF"/>
  </w:style>
  <w:style w:type="paragraph" w:styleId="Footer">
    <w:name w:val="footer"/>
    <w:basedOn w:val="Normal"/>
    <w:link w:val="FooterChar"/>
    <w:uiPriority w:val="99"/>
    <w:unhideWhenUsed/>
    <w:rsid w:val="00EE67DF"/>
    <w:pPr>
      <w:tabs>
        <w:tab w:val="center" w:pos="4536"/>
        <w:tab w:val="right" w:pos="9072"/>
      </w:tabs>
      <w:spacing w:line="240" w:lineRule="auto"/>
    </w:pPr>
  </w:style>
  <w:style w:type="character" w:customStyle="1" w:styleId="FooterChar">
    <w:name w:val="Footer Char"/>
    <w:basedOn w:val="DefaultParagraphFont"/>
    <w:link w:val="Footer"/>
    <w:uiPriority w:val="99"/>
    <w:rsid w:val="00EE67DF"/>
  </w:style>
  <w:style w:type="paragraph" w:customStyle="1" w:styleId="l9">
    <w:name w:val="l9"/>
    <w:basedOn w:val="Normal"/>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Variable">
    <w:name w:val="HTML Variable"/>
    <w:basedOn w:val="DefaultParagraphFont"/>
    <w:uiPriority w:val="99"/>
    <w:semiHidden/>
    <w:unhideWhenUsed/>
    <w:rsid w:val="00830BD9"/>
    <w:rPr>
      <w:i/>
      <w:iCs/>
    </w:rPr>
  </w:style>
  <w:style w:type="paragraph" w:customStyle="1" w:styleId="l8">
    <w:name w:val="l8"/>
    <w:basedOn w:val="Normal"/>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al"/>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892170"/>
  </w:style>
  <w:style w:type="character" w:customStyle="1" w:styleId="mvqa2c">
    <w:name w:val="mvqa2c"/>
    <w:basedOn w:val="DefaultParagraphFont"/>
    <w:rsid w:val="00892170"/>
  </w:style>
  <w:style w:type="character" w:customStyle="1" w:styleId="material-icons-extended">
    <w:name w:val="material-icons-extended"/>
    <w:basedOn w:val="DefaultParagraphFont"/>
    <w:rsid w:val="00892170"/>
  </w:style>
  <w:style w:type="character" w:customStyle="1" w:styleId="jlqj4b">
    <w:name w:val="jlqj4b"/>
    <w:basedOn w:val="DefaultParagraphFont"/>
    <w:rsid w:val="00892170"/>
  </w:style>
  <w:style w:type="character" w:customStyle="1" w:styleId="cf01">
    <w:name w:val="cf01"/>
    <w:basedOn w:val="DefaultParagraphFont"/>
    <w:rsid w:val="004E5BF0"/>
    <w:rPr>
      <w:rFonts w:ascii="Segoe UI" w:hAnsi="Segoe UI" w:cs="Segoe UI" w:hint="default"/>
      <w:sz w:val="18"/>
      <w:szCs w:val="18"/>
    </w:rPr>
  </w:style>
  <w:style w:type="character" w:customStyle="1" w:styleId="cf11">
    <w:name w:val="cf11"/>
    <w:basedOn w:val="DefaultParagraphFont"/>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europa.eu/consumers/odr/main/index.cfm?event=main.home2.show&amp;lng=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europa.eu/commission/presscorner/detail/sk/IP_16_297" TargetMode="External"/><Relationship Id="rId2" Type="http://schemas.openxmlformats.org/officeDocument/2006/relationships/customXml" Target="../customXml/item2.xml"/><Relationship Id="rId16" Type="http://schemas.openxmlformats.org/officeDocument/2006/relationships/hyperlink" Target="https://www.mhsr.sk/obchod/ochrana-spotrebitela/alternativne-riesenie-spotrebitelskych-sporov-1/zoznam-subjektov-alternativneho-riesenia-spotrebitelskych-sporov-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oi.sk/sk/Podavanie-podnetov-staznosti-navrhov-a-ziadosti/Podajte-podnet.so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2.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3.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6902</Words>
  <Characters>39345</Characters>
  <Application>Microsoft Office Word</Application>
  <DocSecurity>0</DocSecurity>
  <Lines>327</Lines>
  <Paragraphs>92</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Erich Slaminka</cp:lastModifiedBy>
  <cp:revision>5</cp:revision>
  <dcterms:created xsi:type="dcterms:W3CDTF">2024-06-12T08:07:00Z</dcterms:created>
  <dcterms:modified xsi:type="dcterms:W3CDTF">2026-03-24T10:19:00Z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